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173BEE11"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w:t>
      </w:r>
      <w:r w:rsidRPr="00DA5D15">
        <w:rPr>
          <w:rFonts w:ascii="Arial" w:eastAsia="MS Mincho" w:hAnsi="Arial" w:cs="Arial"/>
          <w:b/>
          <w:bCs/>
          <w:sz w:val="24"/>
          <w:szCs w:val="18"/>
          <w:lang w:eastAsia="ja-JP"/>
        </w:rPr>
        <w:t>11</w:t>
      </w:r>
      <w:r w:rsidR="00EB5A3A">
        <w:rPr>
          <w:rFonts w:ascii="Arial" w:eastAsia="MS Mincho" w:hAnsi="Arial" w:cs="Arial"/>
          <w:b/>
          <w:bCs/>
          <w:sz w:val="24"/>
          <w:szCs w:val="18"/>
          <w:lang w:eastAsia="ja-JP"/>
        </w:rPr>
        <w:t>8</w:t>
      </w:r>
      <w:r w:rsidR="00EB5A3A" w:rsidRPr="00EB5A3A">
        <w:rPr>
          <w:rFonts w:ascii="Arial" w:eastAsia="MS Mincho" w:hAnsi="Arial" w:cs="Arial" w:hint="eastAsia"/>
          <w:b/>
          <w:bCs/>
          <w:sz w:val="24"/>
          <w:szCs w:val="18"/>
          <w:lang w:eastAsia="ja-JP"/>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DC2A9D">
        <w:rPr>
          <w:rFonts w:ascii="Arial" w:hAnsi="Arial" w:cs="Arial"/>
          <w:b/>
          <w:bCs/>
          <w:sz w:val="24"/>
          <w:szCs w:val="18"/>
          <w:lang w:eastAsia="zh-CN"/>
        </w:rPr>
        <w:t>7735</w:t>
      </w:r>
    </w:p>
    <w:p w14:paraId="5D7766C1" w14:textId="1A7071FC" w:rsidR="008A699E" w:rsidRDefault="00EB5A3A" w:rsidP="00CD4223">
      <w:pPr>
        <w:pStyle w:val="a0"/>
        <w:tabs>
          <w:tab w:val="right" w:pos="9639"/>
        </w:tabs>
        <w:jc w:val="both"/>
        <w:rPr>
          <w:rFonts w:eastAsia="MS Mincho" w:cs="Arial"/>
          <w:bCs/>
          <w:noProof w:val="0"/>
          <w:sz w:val="24"/>
          <w:szCs w:val="18"/>
          <w:lang w:eastAsia="ja-JP"/>
        </w:rPr>
      </w:pPr>
      <w:r w:rsidRPr="00EB5A3A">
        <w:rPr>
          <w:rFonts w:eastAsia="MS Mincho" w:cs="Arial" w:hint="eastAsia"/>
          <w:bCs/>
          <w:noProof w:val="0"/>
          <w:sz w:val="24"/>
          <w:szCs w:val="18"/>
          <w:lang w:eastAsia="ja-JP"/>
        </w:rPr>
        <w:t>Hefei</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China</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October</w:t>
      </w:r>
      <w:r w:rsidR="00BB462F">
        <w:rPr>
          <w:rFonts w:eastAsia="MS Mincho" w:cs="Arial"/>
          <w:bCs/>
          <w:noProof w:val="0"/>
          <w:sz w:val="24"/>
          <w:szCs w:val="18"/>
          <w:lang w:eastAsia="ja-JP"/>
        </w:rPr>
        <w:t xml:space="preserve"> </w:t>
      </w:r>
      <w:r>
        <w:rPr>
          <w:rFonts w:eastAsia="MS Mincho" w:cs="Arial"/>
          <w:bCs/>
          <w:noProof w:val="0"/>
          <w:sz w:val="24"/>
          <w:szCs w:val="18"/>
          <w:lang w:eastAsia="ja-JP"/>
        </w:rPr>
        <w:t>14</w:t>
      </w:r>
      <w:r w:rsidR="0002290F" w:rsidRPr="00682861">
        <w:rPr>
          <w:rFonts w:eastAsia="MS Mincho" w:cs="Arial"/>
          <w:bCs/>
          <w:noProof w:val="0"/>
          <w:sz w:val="24"/>
          <w:szCs w:val="18"/>
          <w:vertAlign w:val="superscript"/>
          <w:lang w:eastAsia="ja-JP"/>
        </w:rPr>
        <w:t>th</w:t>
      </w:r>
      <w:r w:rsidR="00682861">
        <w:rPr>
          <w:rFonts w:eastAsia="MS Mincho" w:cs="Arial"/>
          <w:bCs/>
          <w:noProof w:val="0"/>
          <w:sz w:val="24"/>
          <w:szCs w:val="18"/>
          <w:lang w:eastAsia="ja-JP"/>
        </w:rPr>
        <w:t xml:space="preserve"> – </w:t>
      </w:r>
      <w:r>
        <w:rPr>
          <w:rFonts w:eastAsia="MS Mincho" w:cs="Arial"/>
          <w:bCs/>
          <w:noProof w:val="0"/>
          <w:sz w:val="24"/>
          <w:szCs w:val="18"/>
          <w:lang w:eastAsia="ja-JP"/>
        </w:rPr>
        <w:t>October 18</w:t>
      </w:r>
      <w:r w:rsidR="00BB462F" w:rsidRPr="00682861">
        <w:rPr>
          <w:rFonts w:eastAsia="MS Mincho" w:cs="Arial"/>
          <w:bCs/>
          <w:noProof w:val="0"/>
          <w:sz w:val="24"/>
          <w:szCs w:val="18"/>
          <w:vertAlign w:val="superscript"/>
          <w:lang w:eastAsia="ja-JP"/>
        </w:rPr>
        <w:t>th</w:t>
      </w:r>
      <w:r w:rsidR="00BB462F">
        <w:rPr>
          <w:rFonts w:eastAsia="MS Mincho" w:cs="Arial"/>
          <w:bCs/>
          <w:noProof w:val="0"/>
          <w:sz w:val="24"/>
          <w:szCs w:val="18"/>
          <w:lang w:eastAsia="ja-JP"/>
        </w:rPr>
        <w:t>, 2024</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6ABF53EF" w:rsidR="00BB462F" w:rsidRPr="00BB462F" w:rsidRDefault="00BB462F" w:rsidP="00CD4223">
      <w:pPr>
        <w:spacing w:after="120" w:line="280" w:lineRule="exact"/>
        <w:jc w:val="both"/>
        <w:rPr>
          <w:rFonts w:eastAsiaTheme="minorEastAsia"/>
          <w:sz w:val="21"/>
        </w:rPr>
      </w:pPr>
      <w:r w:rsidRPr="00BB462F">
        <w:rPr>
          <w:rFonts w:eastAsiaTheme="minorEastAsia"/>
          <w:sz w:val="21"/>
        </w:rPr>
        <w:t>In the RAN1 #11</w:t>
      </w:r>
      <w:r w:rsidR="00EB5A3A">
        <w:rPr>
          <w:rFonts w:eastAsiaTheme="minorEastAsia"/>
          <w:sz w:val="21"/>
        </w:rPr>
        <w:t>8</w:t>
      </w:r>
      <w:r w:rsidRPr="00BB462F">
        <w:rPr>
          <w:rFonts w:eastAsiaTheme="minorEastAsia"/>
          <w:sz w:val="21"/>
        </w:rPr>
        <w:t xml:space="preserve"> 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5E216EE0" w14:textId="77777777" w:rsidR="00EB5A3A" w:rsidRPr="00EB5A3A" w:rsidRDefault="00EB5A3A" w:rsidP="00EB5A3A">
            <w:pPr>
              <w:overflowPunct/>
              <w:autoSpaceDE/>
              <w:autoSpaceDN/>
              <w:snapToGrid w:val="0"/>
              <w:spacing w:after="0"/>
              <w:textAlignment w:val="auto"/>
              <w:rPr>
                <w:rFonts w:ascii="Times" w:eastAsia="Batang" w:hAnsi="Times"/>
                <w:bCs/>
                <w:szCs w:val="24"/>
                <w:lang w:val="en-GB"/>
              </w:rPr>
            </w:pPr>
            <w:r w:rsidRPr="00EB5A3A">
              <w:rPr>
                <w:rFonts w:ascii="Times" w:eastAsia="等线" w:hAnsi="Times"/>
                <w:bCs/>
                <w:szCs w:val="24"/>
                <w:highlight w:val="green"/>
                <w:lang w:val="en-GB" w:eastAsia="zh-CN"/>
              </w:rPr>
              <w:t>Agreement</w:t>
            </w:r>
          </w:p>
          <w:p w14:paraId="43A76735" w14:textId="77777777" w:rsidR="00EB5A3A" w:rsidRPr="00EB5A3A" w:rsidRDefault="00EB5A3A" w:rsidP="00EB5A3A">
            <w:pPr>
              <w:overflowPunct/>
              <w:autoSpaceDE/>
              <w:autoSpaceDN/>
              <w:snapToGrid w:val="0"/>
              <w:spacing w:after="0"/>
              <w:textAlignment w:val="auto"/>
              <w:rPr>
                <w:rFonts w:ascii="Times" w:eastAsia="Batang" w:hAnsi="Times"/>
                <w:bCs/>
                <w:lang w:val="en-GB"/>
              </w:rPr>
            </w:pPr>
            <w:r w:rsidRPr="00EB5A3A">
              <w:rPr>
                <w:rFonts w:ascii="Times" w:hAnsi="Times"/>
                <w:bCs/>
                <w:lang w:val="en-GB"/>
              </w:rPr>
              <w:t xml:space="preserve">When a R2D transmission in response to a D2R transmission is expected </w:t>
            </w:r>
            <w:r w:rsidRPr="00EB5A3A">
              <w:rPr>
                <w:rFonts w:ascii="Times" w:hAnsi="Times"/>
                <w:bCs/>
                <w:lang w:val="en-GB" w:eastAsia="zh-CN"/>
              </w:rPr>
              <w:t xml:space="preserve">for A-IoT Msg2 response to A-IoT Msg1 </w:t>
            </w:r>
            <w:r w:rsidRPr="00EB5A3A">
              <w:rPr>
                <w:rFonts w:ascii="Times" w:hAnsi="Times"/>
                <w:bCs/>
                <w:lang w:val="en-GB"/>
              </w:rPr>
              <w:t xml:space="preserve">for the A-IoT device, </w:t>
            </w:r>
            <w:r w:rsidRPr="00EB5A3A">
              <w:rPr>
                <w:rFonts w:ascii="Times" w:hAnsi="Times"/>
                <w:bCs/>
                <w:lang w:val="en-GB" w:eastAsia="zh-CN"/>
              </w:rPr>
              <w:t xml:space="preserve">study to </w:t>
            </w:r>
            <w:r w:rsidRPr="00EB5A3A">
              <w:rPr>
                <w:rFonts w:ascii="Times" w:eastAsia="等线" w:hAnsi="Times"/>
                <w:bCs/>
                <w:lang w:val="en-GB" w:eastAsia="zh-CN"/>
              </w:rPr>
              <w:t xml:space="preserve">define </w:t>
            </w:r>
            <w:r w:rsidRPr="00EB5A3A">
              <w:rPr>
                <w:rFonts w:ascii="Times" w:eastAsia="Batang" w:hAnsi="Times"/>
                <w:bCs/>
                <w:lang w:val="en-GB"/>
              </w:rPr>
              <w:t>a maximum time T</w:t>
            </w:r>
            <w:r w:rsidRPr="00EB5A3A">
              <w:rPr>
                <w:rFonts w:ascii="Times" w:eastAsia="Batang" w:hAnsi="Times"/>
                <w:bCs/>
                <w:vertAlign w:val="subscript"/>
                <w:lang w:val="en-GB"/>
              </w:rPr>
              <w:t>D2R_max</w:t>
            </w:r>
            <w:r w:rsidRPr="00EB5A3A">
              <w:rPr>
                <w:rFonts w:ascii="Times" w:eastAsia="Batang" w:hAnsi="Times"/>
                <w:bCs/>
                <w:lang w:val="en-GB"/>
              </w:rPr>
              <w:t xml:space="preserve"> between </w:t>
            </w:r>
            <w:r w:rsidRPr="00EB5A3A">
              <w:rPr>
                <w:rFonts w:ascii="Times" w:eastAsia="Yu Mincho" w:hAnsi="Times"/>
                <w:bCs/>
                <w:lang w:val="en-GB" w:eastAsia="ja-JP"/>
              </w:rPr>
              <w:t>the</w:t>
            </w:r>
            <w:r w:rsidRPr="00EB5A3A">
              <w:rPr>
                <w:rFonts w:ascii="Times" w:eastAsia="Batang" w:hAnsi="Times"/>
                <w:bCs/>
                <w:lang w:val="en-GB"/>
              </w:rPr>
              <w:t xml:space="preserve"> D2R transmission and the </w:t>
            </w:r>
            <w:r w:rsidRPr="00EB5A3A">
              <w:rPr>
                <w:rFonts w:ascii="Times" w:eastAsia="等线" w:hAnsi="Times"/>
                <w:bCs/>
                <w:lang w:val="en-GB" w:eastAsia="zh-CN"/>
              </w:rPr>
              <w:t xml:space="preserve">corresponding </w:t>
            </w:r>
            <w:r w:rsidRPr="00EB5A3A">
              <w:rPr>
                <w:rFonts w:ascii="Times" w:eastAsia="Batang" w:hAnsi="Times"/>
                <w:bCs/>
                <w:lang w:val="en-GB"/>
              </w:rPr>
              <w:t xml:space="preserve">R2D transmission following it, so that the </w:t>
            </w:r>
            <w:r w:rsidRPr="00EB5A3A">
              <w:rPr>
                <w:rFonts w:ascii="Times" w:eastAsia="Microsoft YaHei UI" w:hAnsi="Times"/>
                <w:bCs/>
                <w:lang w:val="en-GB"/>
              </w:rPr>
              <w:t>R2D transmission timing is expected to be within</w:t>
            </w:r>
            <w:r w:rsidRPr="00EB5A3A">
              <w:rPr>
                <w:rFonts w:ascii="Times" w:eastAsia="Batang" w:hAnsi="Times"/>
                <w:bCs/>
                <w:lang w:val="en-GB"/>
              </w:rPr>
              <w:t xml:space="preserve"> [T</w:t>
            </w:r>
            <w:r w:rsidRPr="00EB5A3A">
              <w:rPr>
                <w:rFonts w:ascii="Times" w:eastAsia="Batang" w:hAnsi="Times"/>
                <w:bCs/>
                <w:vertAlign w:val="subscript"/>
                <w:lang w:val="en-GB"/>
              </w:rPr>
              <w:t>D2R_min</w:t>
            </w:r>
            <w:r w:rsidRPr="00EB5A3A">
              <w:rPr>
                <w:rFonts w:ascii="Times" w:eastAsia="Batang" w:hAnsi="Times"/>
                <w:bCs/>
                <w:lang w:val="en-GB"/>
              </w:rPr>
              <w:t>, T</w:t>
            </w:r>
            <w:r w:rsidRPr="00EB5A3A">
              <w:rPr>
                <w:rFonts w:ascii="Times" w:eastAsia="Batang" w:hAnsi="Times"/>
                <w:bCs/>
                <w:vertAlign w:val="subscript"/>
                <w:lang w:val="en-GB"/>
              </w:rPr>
              <w:t>D2R_max</w:t>
            </w:r>
            <w:r w:rsidRPr="00EB5A3A">
              <w:rPr>
                <w:rFonts w:ascii="Times" w:eastAsia="Batang" w:hAnsi="Times"/>
                <w:bCs/>
                <w:lang w:val="en-GB"/>
              </w:rPr>
              <w:t>].</w:t>
            </w:r>
          </w:p>
          <w:p w14:paraId="082F424F" w14:textId="77777777" w:rsidR="00EB5A3A" w:rsidRPr="00EB5A3A" w:rsidRDefault="00EB5A3A" w:rsidP="0078619D">
            <w:pPr>
              <w:numPr>
                <w:ilvl w:val="0"/>
                <w:numId w:val="18"/>
              </w:numPr>
              <w:overflowPunct/>
              <w:autoSpaceDE/>
              <w:autoSpaceDN/>
              <w:adjustRightInd/>
              <w:spacing w:after="0"/>
              <w:ind w:left="709" w:hanging="338"/>
              <w:contextualSpacing/>
              <w:textAlignment w:val="auto"/>
              <w:rPr>
                <w:lang w:val="en-GB" w:eastAsia="zh-CN"/>
              </w:rPr>
            </w:pPr>
            <w:r w:rsidRPr="00EB5A3A">
              <w:rPr>
                <w:lang w:val="en-GB" w:eastAsia="zh-CN"/>
              </w:rPr>
              <w:t>FFS: whether there is a necessity to define different maximum times for different A-IoT devices</w:t>
            </w:r>
          </w:p>
          <w:p w14:paraId="180F9350" w14:textId="77777777" w:rsidR="00EB5A3A" w:rsidRPr="00EB5A3A" w:rsidRDefault="00EB5A3A" w:rsidP="00EB5A3A">
            <w:pPr>
              <w:overflowPunct/>
              <w:autoSpaceDE/>
              <w:autoSpaceDN/>
              <w:snapToGrid w:val="0"/>
              <w:spacing w:after="0"/>
              <w:jc w:val="both"/>
              <w:textAlignment w:val="auto"/>
              <w:rPr>
                <w:rFonts w:eastAsia="Batang"/>
                <w:lang w:val="en-GB" w:eastAsia="x-none"/>
              </w:rPr>
            </w:pPr>
          </w:p>
          <w:p w14:paraId="289329E6" w14:textId="77777777" w:rsidR="00EB5A3A" w:rsidRPr="00EB5A3A" w:rsidRDefault="00EB5A3A" w:rsidP="00EB5A3A">
            <w:pPr>
              <w:overflowPunct/>
              <w:autoSpaceDE/>
              <w:autoSpaceDN/>
              <w:snapToGrid w:val="0"/>
              <w:spacing w:after="0"/>
              <w:textAlignment w:val="auto"/>
              <w:rPr>
                <w:rFonts w:ascii="Times" w:eastAsia="Batang" w:hAnsi="Times"/>
                <w:bCs/>
                <w:szCs w:val="24"/>
                <w:lang w:val="en-GB"/>
              </w:rPr>
            </w:pPr>
            <w:r w:rsidRPr="00EB5A3A">
              <w:rPr>
                <w:rFonts w:ascii="Times" w:eastAsia="等线" w:hAnsi="Times"/>
                <w:bCs/>
                <w:szCs w:val="24"/>
                <w:highlight w:val="green"/>
                <w:lang w:val="en-GB" w:eastAsia="zh-CN"/>
              </w:rPr>
              <w:t>Agreement</w:t>
            </w:r>
          </w:p>
          <w:p w14:paraId="30BB1B1F" w14:textId="77777777" w:rsidR="00EB5A3A" w:rsidRPr="00EB5A3A" w:rsidRDefault="00EB5A3A" w:rsidP="00EB5A3A">
            <w:pPr>
              <w:overflowPunct/>
              <w:autoSpaceDE/>
              <w:autoSpaceDN/>
              <w:snapToGrid w:val="0"/>
              <w:spacing w:after="0"/>
              <w:textAlignment w:val="auto"/>
              <w:rPr>
                <w:rFonts w:ascii="Times" w:eastAsia="等线" w:hAnsi="Times"/>
                <w:bCs/>
                <w:szCs w:val="24"/>
                <w:lang w:val="en-GB" w:eastAsia="zh-CN"/>
              </w:rPr>
            </w:pPr>
            <w:r w:rsidRPr="00EB5A3A">
              <w:rPr>
                <w:rFonts w:ascii="Times" w:eastAsia="Batang" w:hAnsi="Times"/>
                <w:bCs/>
                <w:szCs w:val="24"/>
                <w:lang w:val="en-GB"/>
              </w:rPr>
              <w:t xml:space="preserve">Study FDMA of </w:t>
            </w:r>
            <w:r w:rsidRPr="00EB5A3A">
              <w:rPr>
                <w:rFonts w:ascii="Times" w:eastAsia="等线" w:hAnsi="Times"/>
                <w:bCs/>
                <w:szCs w:val="24"/>
                <w:lang w:val="en-GB" w:eastAsia="zh-CN"/>
              </w:rPr>
              <w:t xml:space="preserve">D2R transmissions for </w:t>
            </w:r>
            <w:r w:rsidRPr="00EB5A3A">
              <w:rPr>
                <w:rFonts w:ascii="Times" w:eastAsia="Batang" w:hAnsi="Times"/>
                <w:bCs/>
                <w:szCs w:val="24"/>
                <w:lang w:val="en-GB"/>
              </w:rPr>
              <w:t xml:space="preserve">Msg.1 from multiple devices in response to </w:t>
            </w:r>
            <w:r w:rsidRPr="00EB5A3A">
              <w:rPr>
                <w:rFonts w:ascii="Times" w:eastAsia="等线" w:hAnsi="Times"/>
                <w:bCs/>
                <w:szCs w:val="24"/>
                <w:lang w:val="en-GB" w:eastAsia="zh-CN"/>
              </w:rPr>
              <w:t>a R2D transmission</w:t>
            </w:r>
            <w:r w:rsidRPr="00EB5A3A">
              <w:rPr>
                <w:rFonts w:ascii="Times" w:eastAsia="Batang" w:hAnsi="Times"/>
                <w:bCs/>
                <w:szCs w:val="24"/>
                <w:lang w:val="en-GB"/>
              </w:rPr>
              <w:t xml:space="preserve"> triggering </w:t>
            </w:r>
            <w:r w:rsidRPr="00EB5A3A">
              <w:rPr>
                <w:rFonts w:ascii="Times" w:eastAsia="等线" w:hAnsi="Times"/>
                <w:bCs/>
                <w:szCs w:val="24"/>
                <w:lang w:val="en-GB" w:eastAsia="zh-CN"/>
              </w:rPr>
              <w:t>random</w:t>
            </w:r>
            <w:r w:rsidRPr="00EB5A3A">
              <w:rPr>
                <w:rFonts w:ascii="Times" w:eastAsia="Batang" w:hAnsi="Times"/>
                <w:bCs/>
                <w:szCs w:val="24"/>
                <w:lang w:val="en-GB"/>
              </w:rPr>
              <w:t xml:space="preserve"> access</w:t>
            </w:r>
            <w:r w:rsidRPr="00EB5A3A">
              <w:rPr>
                <w:rFonts w:ascii="Times" w:eastAsia="等线" w:hAnsi="Times"/>
                <w:bCs/>
                <w:szCs w:val="24"/>
                <w:lang w:val="en-GB" w:eastAsia="zh-CN"/>
              </w:rPr>
              <w:t>, including following</w:t>
            </w:r>
          </w:p>
          <w:p w14:paraId="150C4171" w14:textId="77777777" w:rsidR="00EB5A3A" w:rsidRPr="00EB5A3A" w:rsidRDefault="00EB5A3A" w:rsidP="0078619D">
            <w:pPr>
              <w:numPr>
                <w:ilvl w:val="0"/>
                <w:numId w:val="19"/>
              </w:numPr>
              <w:overflowPunct/>
              <w:autoSpaceDE/>
              <w:autoSpaceDN/>
              <w:adjustRightInd/>
              <w:snapToGrid w:val="0"/>
              <w:spacing w:after="0"/>
              <w:ind w:left="709" w:hanging="278"/>
              <w:jc w:val="both"/>
              <w:textAlignment w:val="auto"/>
              <w:rPr>
                <w:rFonts w:eastAsia="Batang"/>
                <w:bCs/>
                <w:lang w:val="en-GB" w:eastAsia="x-none"/>
              </w:rPr>
            </w:pPr>
            <w:r w:rsidRPr="00EB5A3A">
              <w:rPr>
                <w:rFonts w:eastAsia="Batang"/>
                <w:bCs/>
                <w:lang w:val="en-GB" w:eastAsia="zh-CN"/>
              </w:rPr>
              <w:t>How the</w:t>
            </w:r>
            <w:r w:rsidRPr="00EB5A3A">
              <w:rPr>
                <w:rFonts w:eastAsia="Batang"/>
                <w:bCs/>
                <w:lang w:val="en-GB" w:eastAsia="x-none"/>
              </w:rPr>
              <w:t xml:space="preserve"> </w:t>
            </w:r>
            <w:r w:rsidRPr="00EB5A3A">
              <w:rPr>
                <w:rFonts w:eastAsia="Batang"/>
                <w:bCs/>
                <w:lang w:val="en-GB" w:eastAsia="zh-CN"/>
              </w:rPr>
              <w:t>frequency</w:t>
            </w:r>
            <w:r w:rsidRPr="00EB5A3A">
              <w:rPr>
                <w:rFonts w:eastAsia="Batang"/>
                <w:bCs/>
                <w:lang w:val="en-GB" w:eastAsia="x-none"/>
              </w:rPr>
              <w:t xml:space="preserve"> domain resource</w:t>
            </w:r>
            <w:r w:rsidRPr="00EB5A3A">
              <w:rPr>
                <w:rFonts w:eastAsia="Batang"/>
                <w:bCs/>
                <w:lang w:val="en-GB" w:eastAsia="zh-CN"/>
              </w:rPr>
              <w:t>s are allocated</w:t>
            </w:r>
            <w:r w:rsidRPr="00EB5A3A">
              <w:rPr>
                <w:rFonts w:eastAsia="Batang"/>
                <w:bCs/>
                <w:lang w:val="en-GB" w:eastAsia="x-none"/>
              </w:rPr>
              <w:t xml:space="preserve"> for</w:t>
            </w:r>
            <w:r w:rsidRPr="00EB5A3A">
              <w:rPr>
                <w:rFonts w:eastAsia="Batang"/>
                <w:bCs/>
                <w:lang w:val="en-GB" w:eastAsia="zh-CN"/>
              </w:rPr>
              <w:t xml:space="preserve"> the FDMA of </w:t>
            </w:r>
            <w:r w:rsidRPr="00EB5A3A">
              <w:rPr>
                <w:rFonts w:eastAsia="等线"/>
                <w:bCs/>
                <w:lang w:val="en-GB" w:eastAsia="zh-CN"/>
              </w:rPr>
              <w:t xml:space="preserve">D2R transmissions for </w:t>
            </w:r>
            <w:r w:rsidRPr="00EB5A3A">
              <w:rPr>
                <w:rFonts w:eastAsia="Batang"/>
                <w:bCs/>
                <w:lang w:val="en-GB" w:eastAsia="x-none"/>
              </w:rPr>
              <w:t>Msg.1</w:t>
            </w:r>
          </w:p>
          <w:p w14:paraId="123742FA" w14:textId="77777777" w:rsidR="00EB5A3A" w:rsidRPr="00EB5A3A" w:rsidRDefault="00EB5A3A" w:rsidP="0078619D">
            <w:pPr>
              <w:numPr>
                <w:ilvl w:val="0"/>
                <w:numId w:val="19"/>
              </w:numPr>
              <w:overflowPunct/>
              <w:autoSpaceDE/>
              <w:autoSpaceDN/>
              <w:adjustRightInd/>
              <w:snapToGrid w:val="0"/>
              <w:spacing w:after="0"/>
              <w:ind w:left="709" w:hanging="278"/>
              <w:jc w:val="both"/>
              <w:textAlignment w:val="auto"/>
              <w:rPr>
                <w:rFonts w:eastAsia="Batang"/>
                <w:bCs/>
                <w:lang w:val="en-GB" w:eastAsia="x-none"/>
              </w:rPr>
            </w:pPr>
            <w:r w:rsidRPr="00EB5A3A">
              <w:rPr>
                <w:rFonts w:eastAsia="Batang"/>
                <w:bCs/>
                <w:lang w:val="en-GB" w:eastAsia="zh-CN"/>
              </w:rPr>
              <w:t>How a device determines the</w:t>
            </w:r>
            <w:r w:rsidRPr="00EB5A3A">
              <w:rPr>
                <w:rFonts w:eastAsia="Batang"/>
                <w:bCs/>
                <w:lang w:val="en-GB" w:eastAsia="x-none"/>
              </w:rPr>
              <w:t xml:space="preserve"> </w:t>
            </w:r>
            <w:r w:rsidRPr="00EB5A3A">
              <w:rPr>
                <w:rFonts w:eastAsia="Batang"/>
                <w:bCs/>
                <w:lang w:val="en-GB" w:eastAsia="zh-CN"/>
              </w:rPr>
              <w:t>frequency</w:t>
            </w:r>
            <w:r w:rsidRPr="00EB5A3A">
              <w:rPr>
                <w:rFonts w:eastAsia="Batang"/>
                <w:bCs/>
                <w:lang w:val="en-GB" w:eastAsia="x-none"/>
              </w:rPr>
              <w:t xml:space="preserve"> domain resource for</w:t>
            </w:r>
            <w:r w:rsidRPr="00EB5A3A">
              <w:rPr>
                <w:rFonts w:eastAsia="Batang"/>
                <w:bCs/>
                <w:lang w:val="en-GB" w:eastAsia="zh-CN"/>
              </w:rPr>
              <w:t xml:space="preserve"> the </w:t>
            </w:r>
            <w:r w:rsidRPr="00EB5A3A">
              <w:rPr>
                <w:rFonts w:eastAsia="等线"/>
                <w:bCs/>
                <w:lang w:val="en-GB" w:eastAsia="zh-CN"/>
              </w:rPr>
              <w:t xml:space="preserve">D2R transmissions for </w:t>
            </w:r>
            <w:r w:rsidRPr="00EB5A3A">
              <w:rPr>
                <w:rFonts w:eastAsia="Batang"/>
                <w:bCs/>
                <w:lang w:val="en-GB" w:eastAsia="x-none"/>
              </w:rPr>
              <w:t>Msg.1</w:t>
            </w:r>
          </w:p>
          <w:p w14:paraId="7DC0AE4E" w14:textId="77777777" w:rsidR="000D7FC7" w:rsidRDefault="00EB5A3A" w:rsidP="00EB5A3A">
            <w:pPr>
              <w:overflowPunct/>
              <w:autoSpaceDE/>
              <w:autoSpaceDN/>
              <w:adjustRightInd/>
              <w:spacing w:after="0"/>
              <w:textAlignment w:val="auto"/>
              <w:rPr>
                <w:rFonts w:eastAsia="Batang"/>
                <w:bCs/>
                <w:lang w:val="en-GB" w:eastAsia="x-none"/>
              </w:rPr>
            </w:pPr>
            <w:r w:rsidRPr="00EB5A3A">
              <w:rPr>
                <w:rFonts w:eastAsia="Batang"/>
                <w:bCs/>
                <w:lang w:val="en-GB" w:eastAsia="x-none"/>
              </w:rPr>
              <w:t>Note: this does not preclude discussion on TDMA for D2R transmissions for Msg.1</w:t>
            </w:r>
          </w:p>
          <w:p w14:paraId="76A9AFA3" w14:textId="77777777" w:rsidR="00EB5A3A" w:rsidRDefault="00EB5A3A" w:rsidP="00EB5A3A">
            <w:pPr>
              <w:overflowPunct/>
              <w:autoSpaceDE/>
              <w:autoSpaceDN/>
              <w:adjustRightInd/>
              <w:spacing w:after="0"/>
              <w:textAlignment w:val="auto"/>
              <w:rPr>
                <w:rFonts w:eastAsia="Batang"/>
                <w:bCs/>
                <w:lang w:val="en-GB" w:eastAsia="x-none"/>
              </w:rPr>
            </w:pPr>
          </w:p>
          <w:p w14:paraId="68F86150" w14:textId="77777777" w:rsidR="00EB5A3A" w:rsidRPr="00EB5A3A" w:rsidRDefault="00EB5A3A" w:rsidP="00EB5A3A">
            <w:pPr>
              <w:overflowPunct/>
              <w:autoSpaceDE/>
              <w:autoSpaceDN/>
              <w:adjustRightInd/>
              <w:spacing w:after="0"/>
              <w:textAlignment w:val="auto"/>
              <w:rPr>
                <w:rFonts w:ascii="Times" w:eastAsia="Batang" w:hAnsi="Times"/>
                <w:szCs w:val="24"/>
                <w:lang w:eastAsia="zh-CN"/>
              </w:rPr>
            </w:pPr>
            <w:r w:rsidRPr="00EB5A3A">
              <w:rPr>
                <w:rFonts w:ascii="Times" w:eastAsia="Batang" w:hAnsi="Times"/>
                <w:szCs w:val="24"/>
                <w:highlight w:val="green"/>
                <w:lang w:eastAsia="zh-CN"/>
              </w:rPr>
              <w:t>Agreement</w:t>
            </w:r>
          </w:p>
          <w:p w14:paraId="1BBA31BA" w14:textId="77777777" w:rsidR="00EB5A3A" w:rsidRPr="00EB5A3A" w:rsidRDefault="00EB5A3A" w:rsidP="00EB5A3A">
            <w:pPr>
              <w:overflowPunct/>
              <w:autoSpaceDE/>
              <w:autoSpaceDN/>
              <w:adjustRightInd/>
              <w:spacing w:after="0"/>
              <w:textAlignment w:val="auto"/>
              <w:rPr>
                <w:rFonts w:eastAsia="Batang"/>
                <w:szCs w:val="24"/>
                <w:lang w:val="en-GB" w:eastAsia="zh-CN"/>
              </w:rPr>
            </w:pPr>
            <w:r w:rsidRPr="00EB5A3A">
              <w:rPr>
                <w:rFonts w:eastAsia="Batang"/>
                <w:szCs w:val="24"/>
                <w:lang w:val="en-GB" w:eastAsia="zh-CN"/>
              </w:rPr>
              <w:t>For the study of the potential impact of device unavailability due to charging by energy harvesting, the following directions are captured in TR 38.769:</w:t>
            </w:r>
          </w:p>
          <w:p w14:paraId="5112631E" w14:textId="77777777" w:rsidR="00EB5A3A" w:rsidRPr="00EB5A3A" w:rsidRDefault="00EB5A3A" w:rsidP="0078619D">
            <w:pPr>
              <w:numPr>
                <w:ilvl w:val="0"/>
                <w:numId w:val="20"/>
              </w:numPr>
              <w:overflowPunct/>
              <w:autoSpaceDE/>
              <w:autoSpaceDN/>
              <w:adjustRightInd/>
              <w:spacing w:after="0"/>
              <w:contextualSpacing/>
              <w:textAlignment w:val="auto"/>
              <w:rPr>
                <w:lang w:val="en-GB" w:eastAsia="zh-CN"/>
              </w:rPr>
            </w:pPr>
            <w:r w:rsidRPr="00EB5A3A">
              <w:rPr>
                <w:lang w:val="en-GB" w:eastAsia="zh-CN"/>
              </w:rPr>
              <w:t xml:space="preserve">Direction 1: Reader does not provide information to a device regarding when the device may become available/unavailable. </w:t>
            </w:r>
          </w:p>
          <w:p w14:paraId="497158BB" w14:textId="77777777" w:rsidR="00EB5A3A" w:rsidRPr="00EB5A3A" w:rsidRDefault="00EB5A3A" w:rsidP="0078619D">
            <w:pPr>
              <w:numPr>
                <w:ilvl w:val="0"/>
                <w:numId w:val="20"/>
              </w:numPr>
              <w:overflowPunct/>
              <w:autoSpaceDE/>
              <w:autoSpaceDN/>
              <w:adjustRightInd/>
              <w:spacing w:after="0"/>
              <w:contextualSpacing/>
              <w:textAlignment w:val="auto"/>
              <w:rPr>
                <w:lang w:val="en-GB" w:eastAsia="zh-CN"/>
              </w:rPr>
            </w:pPr>
            <w:r w:rsidRPr="00EB5A3A">
              <w:rPr>
                <w:lang w:val="en-GB" w:eastAsia="zh-CN"/>
              </w:rPr>
              <w:t xml:space="preserve">Direction 2: Reader can provide information to a device based on which the device may become available/unavailable. </w:t>
            </w:r>
          </w:p>
          <w:p w14:paraId="1C65C7D1" w14:textId="77777777" w:rsidR="00EB5A3A" w:rsidRPr="00EB5A3A" w:rsidRDefault="00EB5A3A" w:rsidP="0078619D">
            <w:pPr>
              <w:numPr>
                <w:ilvl w:val="0"/>
                <w:numId w:val="20"/>
              </w:numPr>
              <w:overflowPunct/>
              <w:autoSpaceDE/>
              <w:autoSpaceDN/>
              <w:adjustRightInd/>
              <w:spacing w:after="0"/>
              <w:contextualSpacing/>
              <w:textAlignment w:val="auto"/>
              <w:rPr>
                <w:lang w:val="en-GB" w:eastAsia="zh-CN"/>
              </w:rPr>
            </w:pPr>
            <w:r w:rsidRPr="00EB5A3A">
              <w:rPr>
                <w:lang w:val="en-GB" w:eastAsia="zh-CN"/>
              </w:rPr>
              <w:t xml:space="preserve">Note: The applicability of Direction 1 and/or 2 to different device types 1/2a/2b may be further discussed. </w:t>
            </w:r>
          </w:p>
          <w:p w14:paraId="07AF5427" w14:textId="77777777" w:rsidR="00EB5A3A" w:rsidRPr="00EB5A3A" w:rsidRDefault="00EB5A3A" w:rsidP="0078619D">
            <w:pPr>
              <w:numPr>
                <w:ilvl w:val="0"/>
                <w:numId w:val="20"/>
              </w:numPr>
              <w:overflowPunct/>
              <w:autoSpaceDE/>
              <w:autoSpaceDN/>
              <w:adjustRightInd/>
              <w:spacing w:after="0"/>
              <w:contextualSpacing/>
              <w:textAlignment w:val="auto"/>
              <w:rPr>
                <w:lang w:val="en-GB" w:eastAsia="zh-CN"/>
              </w:rPr>
            </w:pPr>
            <w:r w:rsidRPr="00EB5A3A">
              <w:rPr>
                <w:lang w:val="en-GB" w:eastAsia="zh-CN"/>
              </w:rPr>
              <w:t xml:space="preserve">Note: Direction 1 and Direction 2 are not for down-selection. </w:t>
            </w:r>
          </w:p>
          <w:p w14:paraId="6C3C0A9F" w14:textId="77777777" w:rsidR="00EB5A3A" w:rsidRPr="00EB5A3A" w:rsidRDefault="00EB5A3A" w:rsidP="00EB5A3A">
            <w:pPr>
              <w:overflowPunct/>
              <w:autoSpaceDE/>
              <w:autoSpaceDN/>
              <w:adjustRightInd/>
              <w:spacing w:after="0"/>
              <w:textAlignment w:val="auto"/>
              <w:rPr>
                <w:rFonts w:eastAsia="Batang"/>
                <w:szCs w:val="24"/>
                <w:lang w:val="en-GB" w:eastAsia="zh-CN"/>
              </w:rPr>
            </w:pPr>
            <w:r w:rsidRPr="00EB5A3A">
              <w:rPr>
                <w:rFonts w:eastAsia="Batang"/>
                <w:szCs w:val="24"/>
                <w:lang w:val="en-GB" w:eastAsia="zh-CN"/>
              </w:rPr>
              <w:t>For Direction 1, following can be the template to capture the solution</w:t>
            </w:r>
            <w:r w:rsidRPr="00EB5A3A">
              <w:rPr>
                <w:rFonts w:eastAsia="Batang" w:hint="eastAsia"/>
                <w:szCs w:val="24"/>
                <w:lang w:val="en-GB" w:eastAsia="zh-CN"/>
              </w:rPr>
              <w:t xml:space="preserve"> </w:t>
            </w:r>
            <w:r w:rsidRPr="00EB5A3A">
              <w:rPr>
                <w:rFonts w:eastAsia="Batang"/>
                <w:szCs w:val="24"/>
                <w:lang w:val="en-GB" w:eastAsia="zh-CN"/>
              </w:rPr>
              <w:t>details proposed by companies</w:t>
            </w:r>
            <w:r w:rsidRPr="00EB5A3A">
              <w:rPr>
                <w:rFonts w:eastAsia="Batang" w:hint="eastAsia"/>
                <w:szCs w:val="24"/>
                <w:lang w:val="en-GB" w:eastAsia="zh-CN"/>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7447"/>
            </w:tblGrid>
            <w:tr w:rsidR="00EB5A3A" w:rsidRPr="00EB5A3A" w14:paraId="239B541C" w14:textId="77777777" w:rsidTr="00185028">
              <w:trPr>
                <w:trHeight w:val="20"/>
              </w:trPr>
              <w:tc>
                <w:tcPr>
                  <w:tcW w:w="994" w:type="pct"/>
                  <w:shd w:val="clear" w:color="auto" w:fill="auto"/>
                </w:tcPr>
                <w:p w14:paraId="56706747"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Source </w:t>
                  </w:r>
                </w:p>
              </w:tc>
              <w:tc>
                <w:tcPr>
                  <w:tcW w:w="4006" w:type="pct"/>
                  <w:shd w:val="clear" w:color="auto" w:fill="auto"/>
                </w:tcPr>
                <w:p w14:paraId="3136EFD4"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Details</w:t>
                  </w:r>
                </w:p>
              </w:tc>
            </w:tr>
            <w:tr w:rsidR="00EB5A3A" w:rsidRPr="00EB5A3A" w14:paraId="3390C2AE" w14:textId="77777777" w:rsidTr="00185028">
              <w:trPr>
                <w:trHeight w:val="20"/>
              </w:trPr>
              <w:tc>
                <w:tcPr>
                  <w:tcW w:w="994" w:type="pct"/>
                  <w:shd w:val="clear" w:color="auto" w:fill="auto"/>
                </w:tcPr>
                <w:p w14:paraId="18F68393"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Source [x]</w:t>
                  </w:r>
                </w:p>
              </w:tc>
              <w:tc>
                <w:tcPr>
                  <w:tcW w:w="4006" w:type="pct"/>
                  <w:shd w:val="clear" w:color="auto" w:fill="auto"/>
                </w:tcPr>
                <w:p w14:paraId="44226A3B"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Solution description </w:t>
                  </w:r>
                </w:p>
                <w:p w14:paraId="77522C60"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267D6200"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Observations or Analysis or Evaluations  </w:t>
                  </w:r>
                </w:p>
                <w:p w14:paraId="33256F0B"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3E21D90E"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Specification impacts, if any</w:t>
                  </w:r>
                </w:p>
              </w:tc>
            </w:tr>
            <w:tr w:rsidR="00EB5A3A" w:rsidRPr="00EB5A3A" w14:paraId="15FFD820" w14:textId="77777777" w:rsidTr="00185028">
              <w:trPr>
                <w:trHeight w:val="20"/>
              </w:trPr>
              <w:tc>
                <w:tcPr>
                  <w:tcW w:w="994" w:type="pct"/>
                  <w:shd w:val="clear" w:color="auto" w:fill="auto"/>
                </w:tcPr>
                <w:p w14:paraId="538969D2"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Source [y]</w:t>
                  </w:r>
                </w:p>
              </w:tc>
              <w:tc>
                <w:tcPr>
                  <w:tcW w:w="4006" w:type="pct"/>
                  <w:shd w:val="clear" w:color="auto" w:fill="auto"/>
                </w:tcPr>
                <w:p w14:paraId="59AD8A9C"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Solution description </w:t>
                  </w:r>
                </w:p>
                <w:p w14:paraId="71AB5D08"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561CFE5B"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Observations or Analysis or Evaluations</w:t>
                  </w:r>
                </w:p>
                <w:p w14:paraId="3156CC0A"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69DE7372"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Specification impacts, if any</w:t>
                  </w:r>
                </w:p>
              </w:tc>
            </w:tr>
          </w:tbl>
          <w:p w14:paraId="1312F2D5" w14:textId="77777777" w:rsidR="00EB5A3A" w:rsidRPr="00EB5A3A" w:rsidRDefault="00EB5A3A" w:rsidP="00EB5A3A">
            <w:pPr>
              <w:overflowPunct/>
              <w:autoSpaceDE/>
              <w:autoSpaceDN/>
              <w:snapToGrid w:val="0"/>
              <w:spacing w:after="0"/>
              <w:textAlignment w:val="auto"/>
              <w:rPr>
                <w:rFonts w:ascii="Times" w:eastAsia="等线" w:hAnsi="Times"/>
                <w:b/>
                <w:kern w:val="2"/>
                <w:szCs w:val="24"/>
                <w:lang w:val="en-GB" w:eastAsia="zh-CN"/>
              </w:rPr>
            </w:pPr>
          </w:p>
          <w:p w14:paraId="58FA997D" w14:textId="77777777" w:rsidR="00EB5A3A" w:rsidRPr="00EB5A3A" w:rsidRDefault="00EB5A3A" w:rsidP="00EB5A3A">
            <w:pPr>
              <w:overflowPunct/>
              <w:autoSpaceDE/>
              <w:autoSpaceDN/>
              <w:snapToGrid w:val="0"/>
              <w:spacing w:after="0"/>
              <w:textAlignment w:val="auto"/>
              <w:rPr>
                <w:rFonts w:eastAsia="Microsoft YaHei UI"/>
                <w:bCs/>
                <w:szCs w:val="24"/>
                <w:lang w:val="en-GB" w:eastAsia="zh-CN"/>
              </w:rPr>
            </w:pPr>
            <w:r w:rsidRPr="00EB5A3A">
              <w:rPr>
                <w:rFonts w:eastAsia="Microsoft YaHei UI"/>
                <w:bCs/>
                <w:szCs w:val="24"/>
                <w:lang w:val="en-GB" w:eastAsia="zh-CN"/>
              </w:rPr>
              <w:t xml:space="preserve">For Direction </w:t>
            </w:r>
            <w:r w:rsidRPr="00EB5A3A">
              <w:rPr>
                <w:rFonts w:eastAsia="Microsoft YaHei UI" w:hint="eastAsia"/>
                <w:bCs/>
                <w:szCs w:val="24"/>
                <w:lang w:val="en-GB" w:eastAsia="zh-CN"/>
              </w:rPr>
              <w:t>2</w:t>
            </w:r>
            <w:r w:rsidRPr="00EB5A3A">
              <w:rPr>
                <w:rFonts w:eastAsia="Microsoft YaHei UI"/>
                <w:bCs/>
                <w:szCs w:val="24"/>
                <w:lang w:val="en-GB" w:eastAsia="zh-CN"/>
              </w:rPr>
              <w:t>, following can be the template to capture the solution</w:t>
            </w:r>
            <w:r w:rsidRPr="00EB5A3A">
              <w:rPr>
                <w:rFonts w:eastAsia="Microsoft YaHei UI" w:hint="eastAsia"/>
                <w:bCs/>
                <w:szCs w:val="24"/>
                <w:lang w:val="en-GB" w:eastAsia="zh-CN"/>
              </w:rPr>
              <w:t xml:space="preserve"> details</w:t>
            </w:r>
            <w:r w:rsidRPr="00EB5A3A">
              <w:rPr>
                <w:rFonts w:eastAsia="Microsoft YaHei UI"/>
                <w:bCs/>
                <w:szCs w:val="24"/>
                <w:lang w:val="en-GB" w:eastAsia="zh-CN"/>
              </w:rPr>
              <w:t xml:space="preserve"> proposed by companies</w:t>
            </w:r>
            <w:r w:rsidRPr="00EB5A3A">
              <w:rPr>
                <w:rFonts w:eastAsia="Microsoft YaHei UI" w:hint="eastAsia"/>
                <w:bCs/>
                <w:szCs w:val="24"/>
                <w:lang w:val="en-GB" w:eastAsia="zh-CN"/>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397"/>
            </w:tblGrid>
            <w:tr w:rsidR="00EB5A3A" w:rsidRPr="00EB5A3A" w14:paraId="3AAB8CE4" w14:textId="77777777" w:rsidTr="00185028">
              <w:trPr>
                <w:trHeight w:val="20"/>
              </w:trPr>
              <w:tc>
                <w:tcPr>
                  <w:tcW w:w="1021" w:type="pct"/>
                  <w:shd w:val="clear" w:color="auto" w:fill="auto"/>
                </w:tcPr>
                <w:p w14:paraId="20DF2E86"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Source </w:t>
                  </w:r>
                </w:p>
              </w:tc>
              <w:tc>
                <w:tcPr>
                  <w:tcW w:w="3979" w:type="pct"/>
                  <w:shd w:val="clear" w:color="auto" w:fill="auto"/>
                </w:tcPr>
                <w:p w14:paraId="2D08838D"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Details</w:t>
                  </w:r>
                </w:p>
              </w:tc>
            </w:tr>
            <w:tr w:rsidR="00EB5A3A" w:rsidRPr="00EB5A3A" w14:paraId="78DC7D06" w14:textId="77777777" w:rsidTr="00185028">
              <w:trPr>
                <w:trHeight w:val="20"/>
              </w:trPr>
              <w:tc>
                <w:tcPr>
                  <w:tcW w:w="1021" w:type="pct"/>
                  <w:shd w:val="clear" w:color="auto" w:fill="auto"/>
                </w:tcPr>
                <w:p w14:paraId="6248EA68"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Source [x]</w:t>
                  </w:r>
                </w:p>
              </w:tc>
              <w:tc>
                <w:tcPr>
                  <w:tcW w:w="3979" w:type="pct"/>
                  <w:shd w:val="clear" w:color="auto" w:fill="auto"/>
                </w:tcPr>
                <w:p w14:paraId="225580FC"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Solution description </w:t>
                  </w:r>
                </w:p>
                <w:p w14:paraId="4541F7EC"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0ED0F14E"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Observations or Analysis or Evaluations  </w:t>
                  </w:r>
                </w:p>
                <w:p w14:paraId="00C5E547"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42F98127"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Specification impacts, if any</w:t>
                  </w:r>
                </w:p>
              </w:tc>
            </w:tr>
            <w:tr w:rsidR="00EB5A3A" w:rsidRPr="00EB5A3A" w14:paraId="26DD23F9" w14:textId="77777777" w:rsidTr="00185028">
              <w:trPr>
                <w:trHeight w:val="20"/>
              </w:trPr>
              <w:tc>
                <w:tcPr>
                  <w:tcW w:w="1021" w:type="pct"/>
                  <w:shd w:val="clear" w:color="auto" w:fill="auto"/>
                </w:tcPr>
                <w:p w14:paraId="3DB53BE7"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Source [y]</w:t>
                  </w:r>
                </w:p>
              </w:tc>
              <w:tc>
                <w:tcPr>
                  <w:tcW w:w="3979" w:type="pct"/>
                  <w:shd w:val="clear" w:color="auto" w:fill="auto"/>
                </w:tcPr>
                <w:p w14:paraId="6CC7D5F8"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 xml:space="preserve">Solution description </w:t>
                  </w:r>
                </w:p>
                <w:p w14:paraId="49688F1E"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4B474DD6"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t>Observations or Analysis or Evaluations</w:t>
                  </w:r>
                </w:p>
                <w:p w14:paraId="0981DFB7"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p>
                <w:p w14:paraId="56702235" w14:textId="77777777" w:rsidR="00EB5A3A" w:rsidRPr="00EB5A3A" w:rsidRDefault="00EB5A3A" w:rsidP="00EB5A3A">
                  <w:pPr>
                    <w:overflowPunct/>
                    <w:autoSpaceDE/>
                    <w:autoSpaceDN/>
                    <w:snapToGrid w:val="0"/>
                    <w:spacing w:after="0"/>
                    <w:textAlignment w:val="auto"/>
                    <w:rPr>
                      <w:rFonts w:ascii="Arial" w:eastAsia="Microsoft YaHei UI" w:hAnsi="Arial" w:cs="Arial"/>
                      <w:bCs/>
                      <w:sz w:val="16"/>
                      <w:szCs w:val="16"/>
                      <w:lang w:eastAsia="zh-CN"/>
                    </w:rPr>
                  </w:pPr>
                  <w:r w:rsidRPr="00EB5A3A">
                    <w:rPr>
                      <w:rFonts w:ascii="Arial" w:eastAsia="Microsoft YaHei UI" w:hAnsi="Arial" w:cs="Arial"/>
                      <w:bCs/>
                      <w:sz w:val="16"/>
                      <w:szCs w:val="16"/>
                      <w:lang w:eastAsia="zh-CN"/>
                    </w:rPr>
                    <w:lastRenderedPageBreak/>
                    <w:t>Specification impacts, if any</w:t>
                  </w:r>
                </w:p>
              </w:tc>
            </w:tr>
          </w:tbl>
          <w:p w14:paraId="5399C016" w14:textId="5163A47A" w:rsidR="00EB5A3A" w:rsidRPr="000D7FC7" w:rsidRDefault="00EB5A3A" w:rsidP="00EB5A3A">
            <w:pPr>
              <w:overflowPunct/>
              <w:autoSpaceDE/>
              <w:autoSpaceDN/>
              <w:adjustRightInd/>
              <w:spacing w:after="0"/>
              <w:textAlignment w:val="auto"/>
            </w:pPr>
          </w:p>
        </w:tc>
      </w:tr>
    </w:tbl>
    <w:p w14:paraId="1B80110E" w14:textId="7DA6D991" w:rsidR="00DA5D15"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lastRenderedPageBreak/>
        <w:t xml:space="preserve">According to the achieved agreements, </w:t>
      </w:r>
      <w:r w:rsidR="000D7FC7" w:rsidRPr="007A2844">
        <w:rPr>
          <w:rFonts w:eastAsia="等线" w:hint="eastAsia"/>
          <w:bCs/>
          <w:sz w:val="21"/>
          <w:lang w:eastAsia="zh-CN"/>
        </w:rPr>
        <w:t>s</w:t>
      </w:r>
      <w:r w:rsidR="000D7FC7" w:rsidRPr="007A2844">
        <w:rPr>
          <w:rFonts w:eastAsia="等线"/>
          <w:bCs/>
          <w:sz w:val="21"/>
          <w:lang w:eastAsia="zh-CN"/>
        </w:rPr>
        <w:t>everal</w:t>
      </w:r>
      <w:r w:rsidRPr="007A2844">
        <w:rPr>
          <w:rFonts w:eastAsia="等线"/>
          <w:bCs/>
          <w:sz w:val="21"/>
          <w:lang w:eastAsia="zh-CN"/>
        </w:rPr>
        <w:t xml:space="preserve"> aspects need </w:t>
      </w:r>
      <w:r w:rsidR="001B48D6">
        <w:rPr>
          <w:rFonts w:eastAsia="等线"/>
          <w:bCs/>
          <w:sz w:val="21"/>
          <w:lang w:eastAsia="zh-CN"/>
        </w:rPr>
        <w:t>further discussion</w:t>
      </w:r>
      <w:r w:rsidRPr="007A2844">
        <w:rPr>
          <w:rFonts w:eastAsia="等线"/>
          <w:bCs/>
          <w:sz w:val="21"/>
          <w:lang w:eastAsia="zh-CN"/>
        </w:rPr>
        <w:t xml:space="preserve">, including </w:t>
      </w:r>
      <w:r w:rsidR="00DA5D15" w:rsidRPr="007A2844">
        <w:rPr>
          <w:rFonts w:eastAsia="等线"/>
          <w:bCs/>
          <w:sz w:val="21"/>
          <w:lang w:eastAsia="zh-CN"/>
        </w:rPr>
        <w:t xml:space="preserve">frame structure, </w:t>
      </w:r>
      <w:r w:rsidRPr="007A2844">
        <w:rPr>
          <w:rFonts w:eastAsia="等线"/>
          <w:bCs/>
          <w:sz w:val="21"/>
          <w:lang w:eastAsia="zh-CN"/>
        </w:rPr>
        <w:t>synchronization design, access procedure</w:t>
      </w:r>
      <w:r w:rsidR="001B48D6">
        <w:rPr>
          <w:rFonts w:eastAsia="等线"/>
          <w:bCs/>
          <w:sz w:val="21"/>
          <w:lang w:eastAsia="zh-CN"/>
        </w:rPr>
        <w:t>,</w:t>
      </w:r>
      <w:r w:rsidRPr="007A2844">
        <w:rPr>
          <w:rFonts w:eastAsia="等线"/>
          <w:bCs/>
          <w:sz w:val="21"/>
          <w:lang w:eastAsia="zh-CN"/>
        </w:rPr>
        <w:t xml:space="preserve"> and schedule mechanism. </w:t>
      </w:r>
      <w:r w:rsidR="001B48D6">
        <w:rPr>
          <w:rFonts w:eastAsia="等线"/>
          <w:bCs/>
          <w:sz w:val="21"/>
          <w:lang w:eastAsia="zh-CN"/>
        </w:rPr>
        <w:t>This contribution will provide our views on the details of those functionalities</w:t>
      </w:r>
      <w:r w:rsidRPr="007A2844">
        <w:rPr>
          <w:rFonts w:eastAsia="等线"/>
          <w:bCs/>
          <w:sz w:val="21"/>
          <w:lang w:eastAsia="zh-CN"/>
        </w:rPr>
        <w:t>.</w:t>
      </w:r>
    </w:p>
    <w:p w14:paraId="458CBDE4" w14:textId="71A0C311" w:rsidR="00660081" w:rsidRPr="004B49DE" w:rsidRDefault="00BB462F" w:rsidP="00CD4223">
      <w:pPr>
        <w:pStyle w:val="1"/>
        <w:jc w:val="both"/>
      </w:pPr>
      <w:r w:rsidRPr="004B49DE">
        <w:t>Potential frame structure and timing design</w:t>
      </w:r>
    </w:p>
    <w:p w14:paraId="42B552F8" w14:textId="043F0415" w:rsidR="00BB462F"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Ambient IoT is targeted for ultra-low power consumption and complexity devices. Based on the achieved agreement in the </w:t>
      </w:r>
      <w:r w:rsidR="00BC268F" w:rsidRPr="007A2844">
        <w:rPr>
          <w:rFonts w:eastAsia="等线"/>
          <w:bCs/>
          <w:sz w:val="21"/>
          <w:lang w:eastAsia="zh-CN"/>
        </w:rPr>
        <w:t>SID</w:t>
      </w:r>
      <w:r w:rsidRPr="007A2844">
        <w:rPr>
          <w:rFonts w:eastAsia="等线"/>
          <w:bCs/>
          <w:sz w:val="21"/>
          <w:lang w:eastAsia="zh-CN"/>
        </w:rPr>
        <w:t xml:space="preserve"> [</w:t>
      </w:r>
      <w:r w:rsidR="00BC268F" w:rsidRPr="007A2844">
        <w:rPr>
          <w:rFonts w:eastAsia="等线"/>
          <w:bCs/>
          <w:sz w:val="21"/>
          <w:lang w:eastAsia="zh-CN"/>
        </w:rPr>
        <w:t>2</w:t>
      </w:r>
      <w:r w:rsidRPr="007A2844">
        <w:rPr>
          <w:rFonts w:eastAsia="等线"/>
          <w:bCs/>
          <w:sz w:val="21"/>
          <w:lang w:eastAsia="zh-CN"/>
        </w:rPr>
        <w:t>], three types of devices are introduced for ambient IoT devices. Device 1 is a passive device with no proactive transmitting capability and only 1µW peak power consumption allowed. Such strict requirements cause almost all current NR mechanisms to be inapplicable. For device 2a, since some extra components are introduced to guarantee a better transmission performance, the power consumption is relaxed to a few hundred µW, but only backscatter transmission is supported as well, hence</w:t>
      </w:r>
      <w:r w:rsidR="001B48D6">
        <w:rPr>
          <w:rFonts w:eastAsia="等线"/>
          <w:bCs/>
          <w:sz w:val="21"/>
          <w:lang w:eastAsia="zh-CN"/>
        </w:rPr>
        <w:t>, a</w:t>
      </w:r>
      <w:r w:rsidRPr="007A2844">
        <w:rPr>
          <w:rFonts w:eastAsia="等线"/>
          <w:bCs/>
          <w:sz w:val="21"/>
          <w:lang w:eastAsia="zh-CN"/>
        </w:rPr>
        <w:t xml:space="preserve"> similar design may be reused for device 1. For device 2b, internal transmission is supported, which means the possibility of reusing the current NR procedure. But considering a harmonized design with minimized differences for those devices is recommended in the scope, at least the same design shall be utilized for device 2b.</w:t>
      </w:r>
    </w:p>
    <w:p w14:paraId="386C4B12" w14:textId="1EDAAE3E" w:rsidR="00DA5D15" w:rsidRDefault="00116703" w:rsidP="00DA5D15">
      <w:pPr>
        <w:pStyle w:val="2"/>
        <w:rPr>
          <w:rFonts w:eastAsiaTheme="minorEastAsia"/>
          <w:lang w:eastAsia="zh-CN"/>
        </w:rPr>
      </w:pPr>
      <w:r>
        <w:rPr>
          <w:rFonts w:eastAsiaTheme="minorEastAsia"/>
          <w:lang w:eastAsia="zh-CN"/>
        </w:rPr>
        <w:t>B</w:t>
      </w:r>
      <w:r w:rsidR="00D51755">
        <w:rPr>
          <w:rFonts w:eastAsiaTheme="minorEastAsia"/>
          <w:lang w:eastAsia="zh-CN"/>
        </w:rPr>
        <w:t>oundary alignment</w:t>
      </w:r>
    </w:p>
    <w:p w14:paraId="11EF58E1" w14:textId="7F9DCE34" w:rsidR="00DA5D15" w:rsidRPr="007A2844" w:rsidRDefault="006F00D4"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NR system, timing </w:t>
      </w:r>
      <w:r w:rsidR="007A2844" w:rsidRPr="007A2844">
        <w:rPr>
          <w:rFonts w:eastAsia="等线"/>
          <w:bCs/>
          <w:sz w:val="21"/>
          <w:lang w:eastAsia="zh-CN"/>
        </w:rPr>
        <w:t>units</w:t>
      </w:r>
      <w:r w:rsidRPr="007A2844">
        <w:rPr>
          <w:rFonts w:eastAsia="等线"/>
          <w:bCs/>
          <w:sz w:val="21"/>
          <w:lang w:eastAsia="zh-CN"/>
        </w:rPr>
        <w:t xml:space="preserve"> are </w:t>
      </w:r>
      <w:r w:rsidR="00707358" w:rsidRPr="007A2844">
        <w:rPr>
          <w:rFonts w:eastAsia="等线"/>
          <w:bCs/>
          <w:sz w:val="21"/>
          <w:lang w:eastAsia="zh-CN"/>
        </w:rPr>
        <w:t xml:space="preserve">uniformly </w:t>
      </w:r>
      <w:r w:rsidRPr="007A2844">
        <w:rPr>
          <w:rFonts w:eastAsia="等线"/>
          <w:bCs/>
          <w:sz w:val="21"/>
          <w:lang w:eastAsia="zh-CN"/>
        </w:rPr>
        <w:t>defined as frame, slot</w:t>
      </w:r>
      <w:r w:rsidR="001B48D6">
        <w:rPr>
          <w:rFonts w:eastAsia="等线"/>
          <w:bCs/>
          <w:sz w:val="21"/>
          <w:lang w:eastAsia="zh-CN"/>
        </w:rPr>
        <w:t>,</w:t>
      </w:r>
      <w:r w:rsidRPr="007A2844">
        <w:rPr>
          <w:rFonts w:eastAsia="等线"/>
          <w:bCs/>
          <w:sz w:val="21"/>
          <w:lang w:eastAsia="zh-CN"/>
        </w:rPr>
        <w:t xml:space="preserve"> or symbol </w:t>
      </w:r>
      <w:r w:rsidR="00707358" w:rsidRPr="007A2844">
        <w:rPr>
          <w:rFonts w:eastAsia="等线"/>
          <w:bCs/>
          <w:sz w:val="21"/>
          <w:lang w:eastAsia="zh-CN"/>
        </w:rPr>
        <w:t xml:space="preserve">between the </w:t>
      </w:r>
      <w:proofErr w:type="spellStart"/>
      <w:r w:rsidR="00707358" w:rsidRPr="007A2844">
        <w:rPr>
          <w:rFonts w:eastAsia="等线"/>
          <w:bCs/>
          <w:sz w:val="21"/>
          <w:lang w:eastAsia="zh-CN"/>
        </w:rPr>
        <w:t>gNB</w:t>
      </w:r>
      <w:proofErr w:type="spellEnd"/>
      <w:r w:rsidRPr="007A2844">
        <w:rPr>
          <w:rFonts w:eastAsia="等线"/>
          <w:bCs/>
          <w:sz w:val="21"/>
          <w:lang w:eastAsia="zh-CN"/>
        </w:rPr>
        <w:t xml:space="preserve"> and UE so that a </w:t>
      </w:r>
      <w:r w:rsidR="00707358" w:rsidRPr="007A2844">
        <w:rPr>
          <w:rFonts w:eastAsia="等线"/>
          <w:bCs/>
          <w:sz w:val="21"/>
          <w:lang w:eastAsia="zh-CN"/>
        </w:rPr>
        <w:t xml:space="preserve">harmonized transmission/reception and scheduling process can be performed. However, </w:t>
      </w:r>
      <w:r w:rsidR="007A2844" w:rsidRPr="007A2844">
        <w:rPr>
          <w:rFonts w:eastAsia="等线"/>
          <w:bCs/>
          <w:sz w:val="21"/>
          <w:lang w:eastAsia="zh-CN"/>
        </w:rPr>
        <w:t xml:space="preserve">a </w:t>
      </w:r>
      <w:r w:rsidR="00707358" w:rsidRPr="007A2844">
        <w:rPr>
          <w:rFonts w:eastAsia="等线"/>
          <w:bCs/>
          <w:sz w:val="21"/>
          <w:lang w:eastAsia="zh-CN"/>
        </w:rPr>
        <w:t xml:space="preserve">similar definition </w:t>
      </w:r>
      <w:r w:rsidR="00D20B2A" w:rsidRPr="007A2844">
        <w:rPr>
          <w:rFonts w:eastAsia="等线"/>
          <w:bCs/>
          <w:sz w:val="21"/>
          <w:lang w:eastAsia="zh-CN"/>
        </w:rPr>
        <w:t>is hard to</w:t>
      </w:r>
      <w:r w:rsidR="00707358" w:rsidRPr="007A2844">
        <w:rPr>
          <w:rFonts w:eastAsia="等线"/>
          <w:bCs/>
          <w:sz w:val="21"/>
          <w:lang w:eastAsia="zh-CN"/>
        </w:rPr>
        <w:t xml:space="preserve"> </w:t>
      </w:r>
      <w:r w:rsidR="001B48D6">
        <w:rPr>
          <w:rFonts w:eastAsia="等线"/>
          <w:bCs/>
          <w:sz w:val="21"/>
          <w:lang w:eastAsia="zh-CN"/>
        </w:rPr>
        <w:t>utilize</w:t>
      </w:r>
      <w:r w:rsidR="00707358" w:rsidRPr="007A2844">
        <w:rPr>
          <w:rFonts w:eastAsia="等线"/>
          <w:bCs/>
          <w:sz w:val="21"/>
          <w:lang w:eastAsia="zh-CN"/>
        </w:rPr>
        <w:t xml:space="preserve"> in IoT devices due to </w:t>
      </w:r>
      <w:r w:rsidR="00D20B2A" w:rsidRPr="007A2844">
        <w:rPr>
          <w:rFonts w:eastAsia="等线"/>
          <w:bCs/>
          <w:sz w:val="21"/>
          <w:lang w:eastAsia="zh-CN"/>
        </w:rPr>
        <w:t>its high initial SFO, making it difficult to align the boundaries</w:t>
      </w:r>
      <w:r w:rsidR="00942BFB" w:rsidRPr="007A2844">
        <w:rPr>
          <w:rFonts w:eastAsia="等线"/>
          <w:bCs/>
          <w:sz w:val="21"/>
          <w:lang w:eastAsia="zh-CN"/>
        </w:rPr>
        <w:t xml:space="preserve"> of </w:t>
      </w:r>
      <w:r w:rsidR="007A2844" w:rsidRPr="007A2844">
        <w:rPr>
          <w:rFonts w:eastAsia="等线"/>
          <w:bCs/>
          <w:sz w:val="21"/>
          <w:lang w:eastAsia="zh-CN"/>
        </w:rPr>
        <w:t>those timing units</w:t>
      </w:r>
      <w:r w:rsidR="00942BFB" w:rsidRPr="007A2844">
        <w:rPr>
          <w:rFonts w:eastAsia="等线"/>
          <w:bCs/>
          <w:sz w:val="21"/>
          <w:lang w:eastAsia="zh-CN"/>
        </w:rPr>
        <w:t xml:space="preserve">. Hence, the necessity and the feasibility of timing unit </w:t>
      </w:r>
      <w:r w:rsidR="007A2844" w:rsidRPr="007A2844">
        <w:rPr>
          <w:rFonts w:eastAsia="等线"/>
          <w:bCs/>
          <w:sz w:val="21"/>
          <w:lang w:eastAsia="zh-CN"/>
        </w:rPr>
        <w:t>boundary</w:t>
      </w:r>
      <w:r w:rsidR="00942BFB" w:rsidRPr="007A2844">
        <w:rPr>
          <w:rFonts w:eastAsia="等线"/>
          <w:bCs/>
          <w:sz w:val="21"/>
          <w:lang w:eastAsia="zh-CN"/>
        </w:rPr>
        <w:t xml:space="preserve"> alignment should be further confirmed.</w:t>
      </w:r>
    </w:p>
    <w:p w14:paraId="0C375CA7" w14:textId="7A472F30" w:rsidR="00942BFB" w:rsidRDefault="00861ED7" w:rsidP="00942BFB">
      <w:pPr>
        <w:pStyle w:val="3"/>
        <w:rPr>
          <w:rFonts w:eastAsiaTheme="minorEastAsia"/>
          <w:lang w:eastAsia="zh-CN"/>
        </w:rPr>
      </w:pPr>
      <w:r>
        <w:rPr>
          <w:rFonts w:eastAsiaTheme="minorEastAsia"/>
          <w:lang w:eastAsia="zh-CN"/>
        </w:rPr>
        <w:t xml:space="preserve">Boundary alignment for </w:t>
      </w:r>
      <w:r w:rsidR="00942BFB">
        <w:rPr>
          <w:rFonts w:eastAsiaTheme="minorEastAsia" w:hint="eastAsia"/>
          <w:lang w:eastAsia="zh-CN"/>
        </w:rPr>
        <w:t>R</w:t>
      </w:r>
      <w:r w:rsidR="00942BFB">
        <w:rPr>
          <w:rFonts w:eastAsiaTheme="minorEastAsia"/>
          <w:lang w:eastAsia="zh-CN"/>
        </w:rPr>
        <w:t>2D transmission</w:t>
      </w:r>
    </w:p>
    <w:p w14:paraId="17EA3CC6" w14:textId="06FAB3D0" w:rsidR="00861ED7" w:rsidRPr="007A2844" w:rsidRDefault="00861ED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B</w:t>
      </w:r>
      <w:r w:rsidRPr="007A2844">
        <w:rPr>
          <w:rFonts w:eastAsia="等线"/>
          <w:bCs/>
          <w:sz w:val="21"/>
          <w:lang w:eastAsia="zh-CN"/>
        </w:rPr>
        <w:t xml:space="preserve">ased on </w:t>
      </w:r>
      <w:r w:rsidR="007A2844" w:rsidRPr="007A2844">
        <w:rPr>
          <w:rFonts w:eastAsia="等线"/>
          <w:bCs/>
          <w:sz w:val="21"/>
          <w:lang w:eastAsia="zh-CN"/>
        </w:rPr>
        <w:t xml:space="preserve">the </w:t>
      </w:r>
      <w:r w:rsidRPr="007A2844">
        <w:rPr>
          <w:rFonts w:eastAsia="等线"/>
          <w:bCs/>
          <w:sz w:val="21"/>
          <w:lang w:eastAsia="zh-CN"/>
        </w:rPr>
        <w:t xml:space="preserve">agreement in the previous meeting, the start of </w:t>
      </w:r>
      <w:r w:rsidR="007A2844" w:rsidRPr="007A2844">
        <w:rPr>
          <w:rFonts w:eastAsia="等线"/>
          <w:bCs/>
          <w:sz w:val="21"/>
          <w:lang w:eastAsia="zh-CN"/>
        </w:rPr>
        <w:t xml:space="preserve">the </w:t>
      </w:r>
      <w:r w:rsidRPr="007A2844">
        <w:rPr>
          <w:rFonts w:eastAsia="等线"/>
          <w:bCs/>
          <w:sz w:val="21"/>
          <w:lang w:eastAsia="zh-CN"/>
        </w:rPr>
        <w:t xml:space="preserve">NR OFDM symbol boundary is assumed to be aligned, and the necessity of the end of </w:t>
      </w:r>
      <w:r w:rsidR="007A2844" w:rsidRPr="007A2844">
        <w:rPr>
          <w:rFonts w:eastAsia="等线"/>
          <w:bCs/>
          <w:sz w:val="21"/>
          <w:lang w:eastAsia="zh-CN"/>
        </w:rPr>
        <w:t xml:space="preserve">the </w:t>
      </w:r>
      <w:r w:rsidRPr="007A2844">
        <w:rPr>
          <w:rFonts w:eastAsia="等线"/>
          <w:bCs/>
          <w:sz w:val="21"/>
          <w:lang w:eastAsia="zh-CN"/>
        </w:rPr>
        <w:t xml:space="preserve">OFDM symbol boundary alignment is left for the next meeting. </w:t>
      </w:r>
      <w:r w:rsidR="00803A7A" w:rsidRPr="007A2844">
        <w:rPr>
          <w:rFonts w:eastAsia="等线"/>
          <w:bCs/>
          <w:sz w:val="21"/>
          <w:lang w:eastAsia="zh-CN"/>
        </w:rPr>
        <w:t xml:space="preserve">In the current R2D transmission, the number of </w:t>
      </w:r>
      <w:r w:rsidR="00E52992" w:rsidRPr="007A2844">
        <w:rPr>
          <w:rFonts w:eastAsia="等线"/>
          <w:bCs/>
          <w:sz w:val="21"/>
          <w:lang w:eastAsia="zh-CN"/>
        </w:rPr>
        <w:t>bit</w:t>
      </w:r>
      <w:r w:rsidR="00803A7A" w:rsidRPr="007A2844">
        <w:rPr>
          <w:rFonts w:eastAsia="等线"/>
          <w:bCs/>
          <w:sz w:val="21"/>
          <w:lang w:eastAsia="zh-CN"/>
        </w:rPr>
        <w:t xml:space="preserve"> values mapped in one OFDM symbol will depend on its target data rate. For example, in a typical NR system with 15KHz sub-carrier space without the consideration of Manchester coding,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one OFDM symbol will achieve the data rate of 14kbps, and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two OFDM symbol will achieve the data rate of 7kbps. Considering the value of </w:t>
      </w:r>
      <w:r w:rsidR="00E52992" w:rsidRPr="007A2844">
        <w:rPr>
          <w:rFonts w:eastAsia="等线"/>
          <w:bCs/>
          <w:sz w:val="21"/>
          <w:lang w:eastAsia="zh-CN"/>
        </w:rPr>
        <w:t>bits</w:t>
      </w:r>
      <w:r w:rsidR="00803A7A" w:rsidRPr="007A2844">
        <w:rPr>
          <w:rFonts w:eastAsia="等线"/>
          <w:bCs/>
          <w:sz w:val="21"/>
          <w:lang w:eastAsia="zh-CN"/>
        </w:rPr>
        <w:t xml:space="preserve"> mapped in one OFDM symbol is changed accordingly with the target data rate changes</w:t>
      </w:r>
      <w:r w:rsidR="00EE1BD2" w:rsidRPr="007A2844">
        <w:rPr>
          <w:rFonts w:eastAsia="等线"/>
          <w:bCs/>
          <w:sz w:val="21"/>
          <w:lang w:eastAsia="zh-CN"/>
        </w:rPr>
        <w:t xml:space="preserve"> and the division </w:t>
      </w:r>
      <w:r w:rsidR="00BC268F" w:rsidRPr="007A2844">
        <w:rPr>
          <w:rFonts w:eastAsia="等线"/>
          <w:bCs/>
          <w:sz w:val="21"/>
          <w:lang w:eastAsia="zh-CN"/>
        </w:rPr>
        <w:t>of</w:t>
      </w:r>
      <w:r w:rsidR="00EE1BD2" w:rsidRPr="007A2844">
        <w:rPr>
          <w:rFonts w:eastAsia="等线"/>
          <w:bCs/>
          <w:sz w:val="21"/>
          <w:lang w:eastAsia="zh-CN"/>
        </w:rPr>
        <w:t xml:space="preserve"> the number of OFDM symbols per milliseconds and </w:t>
      </w:r>
      <w:r w:rsidR="00803A7A" w:rsidRPr="007A2844">
        <w:rPr>
          <w:rFonts w:eastAsia="等线"/>
          <w:bCs/>
          <w:sz w:val="21"/>
          <w:lang w:eastAsia="zh-CN"/>
        </w:rPr>
        <w:t xml:space="preserve">the </w:t>
      </w:r>
      <w:r w:rsidR="00EE1BD2" w:rsidRPr="007A2844">
        <w:rPr>
          <w:rFonts w:eastAsia="等线"/>
          <w:bCs/>
          <w:sz w:val="21"/>
          <w:lang w:eastAsia="zh-CN"/>
        </w:rPr>
        <w:t xml:space="preserve">target data rate may not form an integer, the </w:t>
      </w:r>
      <w:r w:rsidR="00803A7A" w:rsidRPr="007A2844">
        <w:rPr>
          <w:rFonts w:eastAsia="等线"/>
          <w:bCs/>
          <w:sz w:val="21"/>
          <w:lang w:eastAsia="zh-CN"/>
        </w:rPr>
        <w:t xml:space="preserve">possible mapping scenario </w:t>
      </w:r>
      <w:r w:rsidR="00EE1BD2" w:rsidRPr="007A2844">
        <w:rPr>
          <w:rFonts w:eastAsia="等线"/>
          <w:bCs/>
          <w:sz w:val="21"/>
          <w:lang w:eastAsia="zh-CN"/>
        </w:rPr>
        <w:t xml:space="preserve">in a R2D transmission </w:t>
      </w:r>
      <w:r w:rsidR="00803A7A" w:rsidRPr="007A2844">
        <w:rPr>
          <w:rFonts w:eastAsia="等线"/>
          <w:bCs/>
          <w:sz w:val="21"/>
          <w:lang w:eastAsia="zh-CN"/>
        </w:rPr>
        <w:t>can be divided into three types:</w:t>
      </w:r>
    </w:p>
    <w:p w14:paraId="1AD4EF09" w14:textId="28F3D698" w:rsidR="00EE1BD2" w:rsidRPr="007A2844" w:rsidRDefault="00EE1BD2" w:rsidP="0078619D">
      <w:pPr>
        <w:pStyle w:val="aff0"/>
        <w:numPr>
          <w:ilvl w:val="0"/>
          <w:numId w:val="17"/>
        </w:numPr>
        <w:ind w:firstLineChars="0"/>
        <w:rPr>
          <w:rFonts w:eastAsiaTheme="minorEastAsia"/>
          <w:sz w:val="21"/>
        </w:rPr>
      </w:pPr>
      <w:r w:rsidRPr="007A2844">
        <w:rPr>
          <w:rFonts w:eastAsiaTheme="minorEastAsia" w:hint="eastAsia"/>
          <w:sz w:val="21"/>
        </w:rPr>
        <w:t>S</w:t>
      </w:r>
      <w:r w:rsidRPr="007A2844">
        <w:rPr>
          <w:rFonts w:eastAsiaTheme="minorEastAsia"/>
          <w:sz w:val="21"/>
        </w:rPr>
        <w:t>cenario 1: The division is an integer, e.g., the target data rate can be configured as 14kbps or 28kbps.</w:t>
      </w:r>
    </w:p>
    <w:p w14:paraId="7D08B505" w14:textId="048F7F41" w:rsidR="00EE1BD2" w:rsidRPr="007A2844" w:rsidRDefault="00EE1BD2" w:rsidP="0078619D">
      <w:pPr>
        <w:pStyle w:val="aff0"/>
        <w:numPr>
          <w:ilvl w:val="0"/>
          <w:numId w:val="17"/>
        </w:numPr>
        <w:ind w:firstLineChars="0"/>
        <w:rPr>
          <w:rFonts w:eastAsiaTheme="minorEastAsia"/>
          <w:sz w:val="21"/>
        </w:rPr>
      </w:pPr>
      <w:r w:rsidRPr="007A2844">
        <w:rPr>
          <w:rFonts w:eastAsiaTheme="minorEastAsia"/>
          <w:sz w:val="21"/>
        </w:rPr>
        <w:t>Scenario 2: The division is not an integer but is divisible, e.g., the target data rate can be configured as 7kbps or 1</w:t>
      </w:r>
      <w:r w:rsidR="00FF15A1" w:rsidRPr="007A2844">
        <w:rPr>
          <w:rFonts w:eastAsiaTheme="minorEastAsia"/>
          <w:sz w:val="21"/>
        </w:rPr>
        <w:t>1.2</w:t>
      </w:r>
      <w:r w:rsidRPr="007A2844">
        <w:rPr>
          <w:rFonts w:eastAsiaTheme="minorEastAsia"/>
          <w:sz w:val="21"/>
        </w:rPr>
        <w:t>kbps.</w:t>
      </w:r>
    </w:p>
    <w:p w14:paraId="7E093D4E" w14:textId="434B08CC" w:rsidR="00EE1BD2" w:rsidRPr="007A2844" w:rsidRDefault="00EE1BD2" w:rsidP="0078619D">
      <w:pPr>
        <w:pStyle w:val="aff0"/>
        <w:numPr>
          <w:ilvl w:val="0"/>
          <w:numId w:val="17"/>
        </w:numPr>
        <w:ind w:firstLineChars="0"/>
        <w:rPr>
          <w:rFonts w:eastAsiaTheme="minorEastAsia"/>
          <w:sz w:val="21"/>
        </w:rPr>
      </w:pPr>
      <w:r w:rsidRPr="007A2844">
        <w:rPr>
          <w:rFonts w:eastAsiaTheme="minorEastAsia"/>
          <w:sz w:val="21"/>
        </w:rPr>
        <w:t>Scenario 3: The division is neither an integer nor can be divisible, e.g., the target data rate can be configured as 9kbps or 1.7kbps.</w:t>
      </w:r>
    </w:p>
    <w:p w14:paraId="442653F1" w14:textId="0C1C617A" w:rsidR="00EB5A3A" w:rsidRPr="007A2844" w:rsidRDefault="00EE1BD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scenario 1, since the number of </w:t>
      </w:r>
      <w:r w:rsidR="00E52992" w:rsidRPr="007A2844">
        <w:rPr>
          <w:rFonts w:eastAsia="等线"/>
          <w:bCs/>
          <w:sz w:val="21"/>
          <w:lang w:eastAsia="zh-CN"/>
        </w:rPr>
        <w:t>bits</w:t>
      </w:r>
      <w:r w:rsidRPr="007A2844">
        <w:rPr>
          <w:rFonts w:eastAsia="等线"/>
          <w:bCs/>
          <w:sz w:val="21"/>
          <w:lang w:eastAsia="zh-CN"/>
        </w:rPr>
        <w:t xml:space="preserve"> within one OFDM symbol can only be integers, the </w:t>
      </w:r>
      <w:r w:rsidR="00233F31" w:rsidRPr="007A2844">
        <w:rPr>
          <w:rFonts w:eastAsia="等线"/>
          <w:bCs/>
          <w:sz w:val="21"/>
          <w:lang w:eastAsia="zh-CN"/>
        </w:rPr>
        <w:t xml:space="preserve">end of the </w:t>
      </w:r>
      <w:r w:rsidRPr="007A2844">
        <w:rPr>
          <w:rFonts w:eastAsia="等线"/>
          <w:bCs/>
          <w:sz w:val="21"/>
          <w:lang w:eastAsia="zh-CN"/>
        </w:rPr>
        <w:t xml:space="preserve">symbol boundary is naturally aligned and </w:t>
      </w:r>
      <w:r w:rsidR="007A2844" w:rsidRPr="007A2844">
        <w:rPr>
          <w:rFonts w:eastAsia="等线"/>
          <w:bCs/>
          <w:sz w:val="21"/>
          <w:lang w:eastAsia="zh-CN"/>
        </w:rPr>
        <w:t>does not</w:t>
      </w:r>
      <w:r w:rsidRPr="007A2844">
        <w:rPr>
          <w:rFonts w:eastAsia="等线"/>
          <w:bCs/>
          <w:sz w:val="21"/>
          <w:lang w:eastAsia="zh-CN"/>
        </w:rPr>
        <w:t xml:space="preserve"> need to be further </w:t>
      </w:r>
      <w:r w:rsidR="00252FAA" w:rsidRPr="007A2844">
        <w:rPr>
          <w:rFonts w:eastAsia="等线"/>
          <w:bCs/>
          <w:sz w:val="21"/>
          <w:lang w:eastAsia="zh-CN"/>
        </w:rPr>
        <w:t>analyzed</w:t>
      </w:r>
      <w:r w:rsidR="00766DAE" w:rsidRPr="007A2844">
        <w:rPr>
          <w:rFonts w:eastAsia="等线"/>
          <w:bCs/>
          <w:sz w:val="21"/>
          <w:lang w:eastAsia="zh-CN"/>
        </w:rPr>
        <w:t xml:space="preserve">. For scenario 2, </w:t>
      </w:r>
      <w:r w:rsidR="00233F31" w:rsidRPr="007A2844">
        <w:rPr>
          <w:rFonts w:eastAsia="等线"/>
          <w:bCs/>
          <w:sz w:val="21"/>
          <w:lang w:eastAsia="zh-CN"/>
        </w:rPr>
        <w:t xml:space="preserve">since the division is not an integer, the end of </w:t>
      </w:r>
      <w:r w:rsidR="00252FAA">
        <w:rPr>
          <w:rFonts w:eastAsia="等线"/>
          <w:bCs/>
          <w:sz w:val="21"/>
          <w:lang w:eastAsia="zh-CN"/>
        </w:rPr>
        <w:t xml:space="preserve">this chip mapped by the corresponding information bit </w:t>
      </w:r>
      <w:r w:rsidR="00233F31" w:rsidRPr="007A2844">
        <w:rPr>
          <w:rFonts w:eastAsia="等线"/>
          <w:bCs/>
          <w:sz w:val="21"/>
          <w:lang w:eastAsia="zh-CN"/>
        </w:rPr>
        <w:t xml:space="preserve">may not be aligned </w:t>
      </w:r>
      <w:r w:rsidR="00252FAA">
        <w:rPr>
          <w:rFonts w:eastAsia="等线"/>
          <w:bCs/>
          <w:sz w:val="21"/>
          <w:lang w:eastAsia="zh-CN"/>
        </w:rPr>
        <w:t xml:space="preserve">with </w:t>
      </w:r>
      <w:r w:rsidR="00233F31" w:rsidRPr="007A2844">
        <w:rPr>
          <w:rFonts w:eastAsia="等线"/>
          <w:bCs/>
          <w:sz w:val="21"/>
          <w:lang w:eastAsia="zh-CN"/>
        </w:rPr>
        <w:t>the OFDM symbols</w:t>
      </w:r>
      <w:r w:rsidR="00252FAA">
        <w:rPr>
          <w:rFonts w:eastAsia="等线"/>
          <w:bCs/>
          <w:sz w:val="21"/>
          <w:lang w:eastAsia="zh-CN"/>
        </w:rPr>
        <w:t xml:space="preserve"> in the middle of the R2D transmission</w:t>
      </w:r>
      <w:r w:rsidR="00233F31" w:rsidRPr="007A2844">
        <w:rPr>
          <w:rFonts w:eastAsia="等线"/>
          <w:bCs/>
          <w:sz w:val="21"/>
          <w:lang w:eastAsia="zh-CN"/>
        </w:rPr>
        <w:t xml:space="preserve">. Assuming </w:t>
      </w:r>
      <w:r w:rsidR="00185028">
        <w:rPr>
          <w:rFonts w:eastAsia="等线"/>
          <w:bCs/>
          <w:sz w:val="21"/>
          <w:lang w:eastAsia="zh-CN"/>
        </w:rPr>
        <w:t>that one</w:t>
      </w:r>
      <w:r w:rsidR="00233F31" w:rsidRPr="007A2844">
        <w:rPr>
          <w:rFonts w:eastAsia="等线"/>
          <w:bCs/>
          <w:sz w:val="21"/>
          <w:lang w:eastAsia="zh-CN"/>
        </w:rPr>
        <w:t xml:space="preserve"> </w:t>
      </w:r>
      <w:r w:rsidR="00185028">
        <w:rPr>
          <w:rFonts w:eastAsia="等线"/>
          <w:bCs/>
          <w:sz w:val="21"/>
          <w:lang w:eastAsia="zh-CN"/>
        </w:rPr>
        <w:t>chip needs to be mapped in one and a half</w:t>
      </w:r>
      <w:r w:rsidR="00233F31" w:rsidRPr="007A2844">
        <w:rPr>
          <w:rFonts w:eastAsia="等线"/>
          <w:bCs/>
          <w:sz w:val="21"/>
          <w:lang w:eastAsia="zh-CN"/>
        </w:rPr>
        <w:t xml:space="preserve"> OFDM </w:t>
      </w:r>
      <w:r w:rsidR="001B48D6">
        <w:rPr>
          <w:rFonts w:eastAsia="等线"/>
          <w:bCs/>
          <w:sz w:val="21"/>
          <w:lang w:eastAsia="zh-CN"/>
        </w:rPr>
        <w:t>symbols</w:t>
      </w:r>
      <w:r w:rsidR="00233F31" w:rsidRPr="007A2844">
        <w:rPr>
          <w:rFonts w:eastAsia="等线"/>
          <w:bCs/>
          <w:sz w:val="21"/>
          <w:lang w:eastAsia="zh-CN"/>
        </w:rPr>
        <w:t xml:space="preserve">, </w:t>
      </w:r>
      <w:r w:rsidR="00FC6847" w:rsidRPr="007A2844">
        <w:rPr>
          <w:rFonts w:eastAsia="等线"/>
          <w:bCs/>
          <w:sz w:val="21"/>
          <w:lang w:eastAsia="zh-CN"/>
        </w:rPr>
        <w:t xml:space="preserve">it is obvious that two symbols are enough </w:t>
      </w:r>
      <w:r w:rsidR="005A2DED" w:rsidRPr="007A2844">
        <w:rPr>
          <w:rFonts w:eastAsia="等线"/>
          <w:bCs/>
          <w:sz w:val="21"/>
          <w:lang w:eastAsia="zh-CN"/>
        </w:rPr>
        <w:t>to carry 3 information</w:t>
      </w:r>
      <w:r w:rsidR="00E52992" w:rsidRPr="007A2844">
        <w:rPr>
          <w:rFonts w:eastAsia="等线"/>
          <w:bCs/>
          <w:sz w:val="21"/>
          <w:lang w:eastAsia="zh-CN"/>
        </w:rPr>
        <w:t xml:space="preserve"> bits</w:t>
      </w:r>
      <w:r w:rsidR="005A2DED" w:rsidRPr="007A2844">
        <w:rPr>
          <w:rFonts w:eastAsia="等线"/>
          <w:bCs/>
          <w:sz w:val="21"/>
          <w:lang w:eastAsia="zh-CN"/>
        </w:rPr>
        <w:t>,</w:t>
      </w:r>
      <w:r w:rsidR="00FC6847" w:rsidRPr="007A2844">
        <w:rPr>
          <w:rFonts w:eastAsia="等线"/>
          <w:bCs/>
          <w:sz w:val="21"/>
          <w:lang w:eastAsia="zh-CN"/>
        </w:rPr>
        <w:t xml:space="preserve"> and 3 OFDM symbol </w:t>
      </w:r>
      <w:r w:rsidR="001B48D6">
        <w:rPr>
          <w:rFonts w:eastAsia="等线"/>
          <w:bCs/>
          <w:sz w:val="21"/>
          <w:lang w:eastAsia="zh-CN"/>
        </w:rPr>
        <w:t>allocations</w:t>
      </w:r>
      <w:r w:rsidR="00FC6847" w:rsidRPr="007A2844">
        <w:rPr>
          <w:rFonts w:eastAsia="等线"/>
          <w:bCs/>
          <w:sz w:val="21"/>
          <w:lang w:eastAsia="zh-CN"/>
        </w:rPr>
        <w:t xml:space="preserve"> </w:t>
      </w:r>
      <w:r w:rsidR="001B48D6">
        <w:rPr>
          <w:rFonts w:eastAsia="等线"/>
          <w:bCs/>
          <w:sz w:val="21"/>
          <w:lang w:eastAsia="zh-CN"/>
        </w:rPr>
        <w:t>are</w:t>
      </w:r>
      <w:r w:rsidR="00FC6847" w:rsidRPr="007A2844">
        <w:rPr>
          <w:rFonts w:eastAsia="等线"/>
          <w:bCs/>
          <w:sz w:val="21"/>
          <w:lang w:eastAsia="zh-CN"/>
        </w:rPr>
        <w:t xml:space="preserve"> not necessary </w:t>
      </w:r>
      <w:r w:rsidR="005A2DED" w:rsidRPr="007A2844">
        <w:rPr>
          <w:rFonts w:eastAsia="等线"/>
          <w:bCs/>
          <w:sz w:val="21"/>
          <w:lang w:eastAsia="zh-CN"/>
        </w:rPr>
        <w:t>for the</w:t>
      </w:r>
      <w:r w:rsidR="00FC6847" w:rsidRPr="007A2844">
        <w:rPr>
          <w:rFonts w:eastAsia="等线"/>
          <w:bCs/>
          <w:sz w:val="21"/>
          <w:lang w:eastAsia="zh-CN"/>
        </w:rPr>
        <w:t xml:space="preserve"> </w:t>
      </w:r>
      <w:r w:rsidR="007A2844" w:rsidRPr="007A2844">
        <w:rPr>
          <w:rFonts w:eastAsia="等线"/>
          <w:bCs/>
          <w:sz w:val="21"/>
          <w:lang w:eastAsia="zh-CN"/>
        </w:rPr>
        <w:t>pursuit</w:t>
      </w:r>
      <w:r w:rsidR="00FC6847" w:rsidRPr="007A2844">
        <w:rPr>
          <w:rFonts w:eastAsia="等线"/>
          <w:bCs/>
          <w:sz w:val="21"/>
          <w:lang w:eastAsia="zh-CN"/>
        </w:rPr>
        <w:t xml:space="preserve"> </w:t>
      </w:r>
      <w:r w:rsidR="005A2DED" w:rsidRPr="007A2844">
        <w:rPr>
          <w:rFonts w:eastAsia="等线"/>
          <w:bCs/>
          <w:sz w:val="21"/>
          <w:lang w:eastAsia="zh-CN"/>
        </w:rPr>
        <w:t xml:space="preserve">of </w:t>
      </w:r>
      <w:r w:rsidR="00FC6847" w:rsidRPr="007A2844">
        <w:rPr>
          <w:rFonts w:eastAsia="等线"/>
          <w:bCs/>
          <w:sz w:val="21"/>
          <w:lang w:eastAsia="zh-CN"/>
        </w:rPr>
        <w:t xml:space="preserve">the alignment at the end of every symbol. </w:t>
      </w:r>
      <w:r w:rsidR="00185028">
        <w:rPr>
          <w:rFonts w:eastAsia="等线"/>
          <w:bCs/>
          <w:sz w:val="21"/>
          <w:lang w:eastAsia="zh-CN"/>
        </w:rPr>
        <w:t xml:space="preserve">In this case, the end occasion of the first OFDM symbol will be not aligned with the end occasion of the first chip, but the end occasion of the third transmission chip will be aligned with the end occasion of the second OFDM symbol, and no extra implement complexity will be introduced. Hence, </w:t>
      </w:r>
      <w:r w:rsidR="00FC6847" w:rsidRPr="007A2844">
        <w:rPr>
          <w:rFonts w:eastAsia="等线"/>
          <w:bCs/>
          <w:sz w:val="21"/>
          <w:lang w:eastAsia="zh-CN"/>
        </w:rPr>
        <w:t xml:space="preserve">the end alignment in the middle of the OFDM symbols </w:t>
      </w:r>
      <w:r w:rsidR="00185028">
        <w:rPr>
          <w:rFonts w:eastAsia="等线"/>
          <w:bCs/>
          <w:sz w:val="21"/>
          <w:lang w:eastAsia="zh-CN"/>
        </w:rPr>
        <w:t xml:space="preserve">occupied by the whole R2D transmission </w:t>
      </w:r>
      <w:r w:rsidR="00FC6847" w:rsidRPr="007A2844">
        <w:rPr>
          <w:rFonts w:eastAsia="等线"/>
          <w:bCs/>
          <w:sz w:val="21"/>
          <w:lang w:eastAsia="zh-CN"/>
        </w:rPr>
        <w:t>is not necessary.</w:t>
      </w:r>
    </w:p>
    <w:p w14:paraId="1E00CA31" w14:textId="77C8231F" w:rsidR="00357F12" w:rsidRDefault="00357F12" w:rsidP="00357F12">
      <w:pPr>
        <w:pStyle w:val="af2"/>
        <w:rPr>
          <w:rFonts w:eastAsia="等线"/>
          <w:i/>
          <w:iCs/>
          <w:sz w:val="21"/>
          <w:lang w:val="en-GB" w:eastAsia="zh-CN"/>
        </w:rPr>
      </w:pPr>
      <w:bookmarkStart w:id="0" w:name="OB1"/>
      <w:r w:rsidRPr="00D311A6">
        <w:rPr>
          <w:rFonts w:eastAsia="等线"/>
          <w:i/>
          <w:iCs/>
          <w:sz w:val="21"/>
          <w:lang w:val="en-GB" w:eastAsia="zh-CN"/>
        </w:rPr>
        <w:lastRenderedPageBreak/>
        <w:t xml:space="preserve">Observation </w:t>
      </w:r>
      <w:r w:rsidRPr="00D311A6">
        <w:rPr>
          <w:rFonts w:eastAsia="等线"/>
          <w:i/>
          <w:iCs/>
          <w:sz w:val="21"/>
          <w:lang w:val="en-GB" w:eastAsia="zh-CN"/>
        </w:rPr>
        <w:fldChar w:fldCharType="begin"/>
      </w:r>
      <w:r w:rsidRPr="00D311A6">
        <w:rPr>
          <w:rFonts w:eastAsia="等线"/>
          <w:i/>
          <w:iCs/>
          <w:sz w:val="21"/>
          <w:lang w:val="en-GB" w:eastAsia="zh-CN"/>
        </w:rPr>
        <w:instrText xml:space="preserve"> SEQ Observation \* ARABIC </w:instrText>
      </w:r>
      <w:r w:rsidRPr="00D311A6">
        <w:rPr>
          <w:rFonts w:eastAsia="等线"/>
          <w:i/>
          <w:iCs/>
          <w:sz w:val="21"/>
          <w:lang w:val="en-GB" w:eastAsia="zh-CN"/>
        </w:rPr>
        <w:fldChar w:fldCharType="separate"/>
      </w:r>
      <w:r w:rsidR="005D3269">
        <w:rPr>
          <w:rFonts w:eastAsia="等线"/>
          <w:i/>
          <w:iCs/>
          <w:noProof/>
          <w:sz w:val="21"/>
          <w:lang w:val="en-GB" w:eastAsia="zh-CN"/>
        </w:rPr>
        <w:t>1</w:t>
      </w:r>
      <w:r w:rsidRPr="00D311A6">
        <w:rPr>
          <w:rFonts w:eastAsia="等线"/>
          <w:i/>
          <w:iCs/>
          <w:sz w:val="21"/>
          <w:lang w:val="en-GB" w:eastAsia="zh-CN"/>
        </w:rPr>
        <w:fldChar w:fldCharType="end"/>
      </w:r>
      <w:r w:rsidRPr="00D311A6">
        <w:rPr>
          <w:rFonts w:eastAsia="等线"/>
          <w:i/>
          <w:iCs/>
          <w:sz w:val="21"/>
          <w:lang w:val="en-GB" w:eastAsia="zh-CN"/>
        </w:rPr>
        <w:t xml:space="preserve">: The end of </w:t>
      </w:r>
      <w:r w:rsidR="007A2844">
        <w:rPr>
          <w:rFonts w:eastAsia="等线"/>
          <w:i/>
          <w:iCs/>
          <w:sz w:val="21"/>
          <w:lang w:val="en-GB" w:eastAsia="zh-CN"/>
        </w:rPr>
        <w:t xml:space="preserve">the </w:t>
      </w:r>
      <w:r w:rsidRPr="00D311A6">
        <w:rPr>
          <w:rFonts w:eastAsia="等线"/>
          <w:i/>
          <w:iCs/>
          <w:sz w:val="21"/>
          <w:lang w:val="en-GB" w:eastAsia="zh-CN"/>
        </w:rPr>
        <w:t xml:space="preserve">NR OFDM symbol boundary is naturally aligned if the division </w:t>
      </w:r>
      <w:r w:rsidR="00D311A6" w:rsidRPr="00D311A6">
        <w:rPr>
          <w:rFonts w:eastAsia="等线"/>
          <w:i/>
          <w:iCs/>
          <w:sz w:val="21"/>
          <w:lang w:val="en-GB" w:eastAsia="zh-CN"/>
        </w:rPr>
        <w:t>is an intege</w:t>
      </w:r>
      <w:r w:rsidR="00D311A6">
        <w:rPr>
          <w:rFonts w:eastAsia="等线"/>
          <w:i/>
          <w:iCs/>
          <w:sz w:val="21"/>
          <w:lang w:val="en-GB" w:eastAsia="zh-CN"/>
        </w:rPr>
        <w:t>r</w:t>
      </w:r>
      <w:r w:rsidR="00D311A6" w:rsidRPr="00D311A6">
        <w:rPr>
          <w:rFonts w:eastAsia="等线"/>
          <w:i/>
          <w:iCs/>
          <w:sz w:val="21"/>
          <w:lang w:val="en-GB" w:eastAsia="zh-CN"/>
        </w:rPr>
        <w:t>.</w:t>
      </w:r>
    </w:p>
    <w:p w14:paraId="79E78E7E" w14:textId="3B368F23" w:rsidR="00185028" w:rsidRPr="004B6F80" w:rsidRDefault="00185028" w:rsidP="00185028">
      <w:pPr>
        <w:rPr>
          <w:rFonts w:eastAsia="等线"/>
          <w:b/>
          <w:i/>
          <w:iCs/>
          <w:sz w:val="21"/>
          <w:lang w:val="en-GB" w:eastAsia="zh-CN"/>
        </w:rPr>
      </w:pPr>
      <w:bookmarkStart w:id="1" w:name="OB2"/>
      <w:bookmarkEnd w:id="0"/>
      <w:r w:rsidRPr="004B6F80">
        <w:rPr>
          <w:rFonts w:eastAsia="等线"/>
          <w:b/>
          <w:i/>
          <w:iCs/>
          <w:sz w:val="21"/>
          <w:lang w:val="en-GB" w:eastAsia="zh-CN"/>
        </w:rPr>
        <w:t xml:space="preserve">Observation </w:t>
      </w:r>
      <w:r w:rsidRPr="004B6F80">
        <w:rPr>
          <w:rFonts w:eastAsia="等线"/>
          <w:b/>
          <w:i/>
          <w:iCs/>
          <w:sz w:val="21"/>
          <w:lang w:val="en-GB" w:eastAsia="zh-CN"/>
        </w:rPr>
        <w:fldChar w:fldCharType="begin"/>
      </w:r>
      <w:r w:rsidRPr="004B6F80">
        <w:rPr>
          <w:rFonts w:eastAsia="等线"/>
          <w:b/>
          <w:i/>
          <w:iCs/>
          <w:sz w:val="21"/>
          <w:lang w:val="en-GB" w:eastAsia="zh-CN"/>
        </w:rPr>
        <w:instrText xml:space="preserve"> SEQ Observation \* ARABIC </w:instrText>
      </w:r>
      <w:r w:rsidRPr="004B6F80">
        <w:rPr>
          <w:rFonts w:eastAsia="等线"/>
          <w:b/>
          <w:i/>
          <w:iCs/>
          <w:sz w:val="21"/>
          <w:lang w:val="en-GB" w:eastAsia="zh-CN"/>
        </w:rPr>
        <w:fldChar w:fldCharType="separate"/>
      </w:r>
      <w:r w:rsidR="005D3269">
        <w:rPr>
          <w:rFonts w:eastAsia="等线"/>
          <w:b/>
          <w:i/>
          <w:iCs/>
          <w:noProof/>
          <w:sz w:val="21"/>
          <w:lang w:val="en-GB" w:eastAsia="zh-CN"/>
        </w:rPr>
        <w:t>2</w:t>
      </w:r>
      <w:r w:rsidRPr="004B6F80">
        <w:rPr>
          <w:rFonts w:eastAsia="等线"/>
          <w:b/>
          <w:i/>
          <w:iCs/>
          <w:sz w:val="21"/>
          <w:lang w:val="en-GB" w:eastAsia="zh-CN"/>
        </w:rPr>
        <w:fldChar w:fldCharType="end"/>
      </w:r>
      <w:r w:rsidRPr="004B6F80">
        <w:rPr>
          <w:rFonts w:eastAsia="等线"/>
          <w:b/>
          <w:i/>
          <w:iCs/>
          <w:sz w:val="21"/>
          <w:lang w:val="en-GB" w:eastAsia="zh-CN"/>
        </w:rPr>
        <w:t>:</w:t>
      </w:r>
      <w:r w:rsidR="00D30238" w:rsidRPr="00D30238">
        <w:rPr>
          <w:rFonts w:eastAsia="等线"/>
          <w:b/>
          <w:i/>
          <w:iCs/>
          <w:sz w:val="21"/>
          <w:lang w:val="en-GB" w:eastAsia="zh-CN"/>
        </w:rPr>
        <w:t xml:space="preserve"> </w:t>
      </w:r>
      <w:r w:rsidR="00D30238">
        <w:rPr>
          <w:rFonts w:eastAsia="等线"/>
          <w:b/>
          <w:i/>
          <w:iCs/>
          <w:sz w:val="21"/>
          <w:lang w:val="en-GB" w:eastAsia="zh-CN"/>
        </w:rPr>
        <w:t>During R2D transmission, t</w:t>
      </w:r>
      <w:r w:rsidR="00D30238" w:rsidRPr="00FC6847">
        <w:rPr>
          <w:rFonts w:eastAsia="等线"/>
          <w:b/>
          <w:i/>
          <w:iCs/>
          <w:sz w:val="21"/>
          <w:lang w:val="en-GB" w:eastAsia="zh-CN"/>
        </w:rPr>
        <w:t xml:space="preserve">he end alignment </w:t>
      </w:r>
      <w:r w:rsidR="00D30238">
        <w:rPr>
          <w:rFonts w:eastAsia="等线"/>
          <w:b/>
          <w:i/>
          <w:iCs/>
          <w:sz w:val="21"/>
          <w:lang w:val="en-GB" w:eastAsia="zh-CN"/>
        </w:rPr>
        <w:t xml:space="preserve">of the NR OFDM symbol </w:t>
      </w:r>
      <w:r w:rsidR="00D30238" w:rsidRPr="00FC6847">
        <w:rPr>
          <w:rFonts w:eastAsia="等线"/>
          <w:b/>
          <w:i/>
          <w:iCs/>
          <w:sz w:val="21"/>
          <w:lang w:val="en-GB" w:eastAsia="zh-CN"/>
        </w:rPr>
        <w:t>is not necessary.</w:t>
      </w:r>
    </w:p>
    <w:bookmarkEnd w:id="1"/>
    <w:p w14:paraId="71713D70" w14:textId="03A410DA" w:rsidR="004B6F80" w:rsidRDefault="00FC684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However, </w:t>
      </w:r>
      <w:r w:rsidR="00D30238">
        <w:rPr>
          <w:rFonts w:eastAsia="等线"/>
          <w:bCs/>
          <w:sz w:val="21"/>
          <w:lang w:eastAsia="zh-CN"/>
        </w:rPr>
        <w:t xml:space="preserve">if the end occasion of the last R2D transmission chip is not aligned with the end of an OFDM symbol, </w:t>
      </w:r>
      <w:r w:rsidR="00F32677" w:rsidRPr="007A2844">
        <w:rPr>
          <w:rFonts w:eastAsia="等线"/>
          <w:bCs/>
          <w:sz w:val="21"/>
          <w:lang w:eastAsia="zh-CN"/>
        </w:rPr>
        <w:t xml:space="preserve">several problems will be caused. For the waveform generation aspect, considering the IFFT point is based on a whole sampling size of one OFDM symbol, </w:t>
      </w:r>
      <w:r w:rsidR="00D30238">
        <w:rPr>
          <w:rFonts w:eastAsia="等线"/>
          <w:bCs/>
          <w:sz w:val="21"/>
          <w:lang w:eastAsia="zh-CN"/>
        </w:rPr>
        <w:t>the OFDM modulation process will be regarded as the sum of the R2D transmission chips and the padding zeros</w:t>
      </w:r>
      <w:r w:rsidR="00F32677" w:rsidRPr="007A2844">
        <w:rPr>
          <w:rFonts w:eastAsia="等线"/>
          <w:bCs/>
          <w:sz w:val="21"/>
          <w:lang w:eastAsia="zh-CN"/>
        </w:rPr>
        <w:t xml:space="preserve">, which </w:t>
      </w:r>
      <w:r w:rsidR="00207A68" w:rsidRPr="007A2844">
        <w:rPr>
          <w:rFonts w:eastAsia="等线"/>
          <w:bCs/>
          <w:sz w:val="21"/>
          <w:lang w:eastAsia="zh-CN"/>
        </w:rPr>
        <w:t xml:space="preserve">will introduce extra information and have impacts on the detection performance. </w:t>
      </w:r>
      <w:r w:rsidR="00D30238">
        <w:rPr>
          <w:rFonts w:eastAsia="等线"/>
          <w:bCs/>
          <w:sz w:val="21"/>
          <w:lang w:eastAsia="zh-CN"/>
        </w:rPr>
        <w:t xml:space="preserve">Seems this problem can be solved by </w:t>
      </w:r>
      <w:r w:rsidR="004B6F80">
        <w:rPr>
          <w:rFonts w:eastAsia="等线"/>
          <w:bCs/>
          <w:sz w:val="21"/>
          <w:lang w:eastAsia="zh-CN"/>
        </w:rPr>
        <w:t>scheduling,</w:t>
      </w:r>
      <w:r w:rsidR="00207A68" w:rsidRPr="007A2844">
        <w:rPr>
          <w:rFonts w:eastAsia="等线"/>
          <w:bCs/>
          <w:sz w:val="21"/>
          <w:lang w:eastAsia="zh-CN"/>
        </w:rPr>
        <w:t xml:space="preserve"> </w:t>
      </w:r>
      <w:r w:rsidR="00D30238">
        <w:rPr>
          <w:rFonts w:eastAsia="等线"/>
          <w:bCs/>
          <w:sz w:val="21"/>
          <w:lang w:eastAsia="zh-CN"/>
        </w:rPr>
        <w:t xml:space="preserve">but </w:t>
      </w:r>
      <w:r w:rsidR="00207A68" w:rsidRPr="007A2844">
        <w:rPr>
          <w:rFonts w:eastAsia="等线"/>
          <w:bCs/>
          <w:sz w:val="21"/>
          <w:lang w:eastAsia="zh-CN"/>
        </w:rPr>
        <w:t xml:space="preserve">it is impossible to schedule a half OFDM symbol or </w:t>
      </w:r>
      <w:r w:rsidR="001B48D6">
        <w:rPr>
          <w:rFonts w:eastAsia="等线"/>
          <w:bCs/>
          <w:sz w:val="21"/>
          <w:lang w:eastAsia="zh-CN"/>
        </w:rPr>
        <w:t>three-quarters</w:t>
      </w:r>
      <w:r w:rsidR="00207A68" w:rsidRPr="007A2844">
        <w:rPr>
          <w:rFonts w:eastAsia="等线"/>
          <w:bCs/>
          <w:sz w:val="21"/>
          <w:lang w:eastAsia="zh-CN"/>
        </w:rPr>
        <w:t xml:space="preserve"> of four OFDM </w:t>
      </w:r>
      <w:r w:rsidR="007A2844" w:rsidRPr="007A2844">
        <w:rPr>
          <w:rFonts w:eastAsia="等线"/>
          <w:bCs/>
          <w:sz w:val="21"/>
          <w:lang w:eastAsia="zh-CN"/>
        </w:rPr>
        <w:t>symbols</w:t>
      </w:r>
      <w:r w:rsidR="00207A68" w:rsidRPr="007A2844">
        <w:rPr>
          <w:rFonts w:eastAsia="等线"/>
          <w:bCs/>
          <w:sz w:val="21"/>
          <w:lang w:eastAsia="zh-CN"/>
        </w:rPr>
        <w:t xml:space="preserve"> in the current NR system for a transmission unless we want to define them only for R2D transmission.</w:t>
      </w:r>
      <w:r w:rsidR="00207A68" w:rsidRPr="007A2844">
        <w:rPr>
          <w:rFonts w:eastAsia="等线" w:hint="eastAsia"/>
          <w:bCs/>
          <w:sz w:val="21"/>
          <w:lang w:eastAsia="zh-CN"/>
        </w:rPr>
        <w:t xml:space="preserve"> </w:t>
      </w:r>
      <w:r w:rsidR="00207A68" w:rsidRPr="007A2844">
        <w:rPr>
          <w:rFonts w:eastAsia="等线"/>
          <w:bCs/>
          <w:sz w:val="21"/>
          <w:lang w:eastAsia="zh-CN"/>
        </w:rPr>
        <w:t xml:space="preserve">Hence, the </w:t>
      </w:r>
      <w:r w:rsidR="004B6F80">
        <w:rPr>
          <w:rFonts w:eastAsia="等线"/>
          <w:bCs/>
          <w:sz w:val="21"/>
          <w:lang w:eastAsia="zh-CN"/>
        </w:rPr>
        <w:t>end occasion of the last R2D transmission chip shall be aligned with an OFDM symbol</w:t>
      </w:r>
      <w:r w:rsidR="00207A68" w:rsidRPr="007A2844">
        <w:rPr>
          <w:rFonts w:eastAsia="等线"/>
          <w:bCs/>
          <w:sz w:val="21"/>
          <w:lang w:eastAsia="zh-CN"/>
        </w:rPr>
        <w:t>.</w:t>
      </w:r>
      <w:r w:rsidR="004B6F80">
        <w:rPr>
          <w:rFonts w:eastAsia="等线"/>
          <w:bCs/>
          <w:sz w:val="21"/>
          <w:lang w:eastAsia="zh-CN"/>
        </w:rPr>
        <w:t xml:space="preserve"> </w:t>
      </w:r>
    </w:p>
    <w:p w14:paraId="596FFE6C" w14:textId="51B57247" w:rsidR="004B6F80" w:rsidRPr="004B6F80" w:rsidRDefault="004B6F80" w:rsidP="004B6F80">
      <w:pPr>
        <w:rPr>
          <w:rFonts w:eastAsia="等线"/>
          <w:b/>
          <w:i/>
          <w:iCs/>
          <w:sz w:val="21"/>
          <w:lang w:val="en-GB" w:eastAsia="zh-CN"/>
        </w:rPr>
      </w:pPr>
      <w:bookmarkStart w:id="2" w:name="OB3"/>
      <w:r w:rsidRPr="004B6F80">
        <w:rPr>
          <w:rFonts w:eastAsia="等线"/>
          <w:b/>
          <w:i/>
          <w:iCs/>
          <w:sz w:val="21"/>
          <w:lang w:val="en-GB" w:eastAsia="zh-CN"/>
        </w:rPr>
        <w:t xml:space="preserve">Observation </w:t>
      </w:r>
      <w:r w:rsidRPr="004B6F80">
        <w:rPr>
          <w:rFonts w:eastAsia="等线"/>
          <w:b/>
          <w:i/>
          <w:iCs/>
          <w:sz w:val="21"/>
          <w:lang w:val="en-GB" w:eastAsia="zh-CN"/>
        </w:rPr>
        <w:fldChar w:fldCharType="begin"/>
      </w:r>
      <w:r w:rsidRPr="004B6F80">
        <w:rPr>
          <w:rFonts w:eastAsia="等线"/>
          <w:b/>
          <w:i/>
          <w:iCs/>
          <w:sz w:val="21"/>
          <w:lang w:val="en-GB" w:eastAsia="zh-CN"/>
        </w:rPr>
        <w:instrText xml:space="preserve"> SEQ Observation \* ARABIC </w:instrText>
      </w:r>
      <w:r w:rsidRPr="004B6F80">
        <w:rPr>
          <w:rFonts w:eastAsia="等线"/>
          <w:b/>
          <w:i/>
          <w:iCs/>
          <w:sz w:val="21"/>
          <w:lang w:val="en-GB" w:eastAsia="zh-CN"/>
        </w:rPr>
        <w:fldChar w:fldCharType="separate"/>
      </w:r>
      <w:r w:rsidR="005D3269">
        <w:rPr>
          <w:rFonts w:eastAsia="等线"/>
          <w:b/>
          <w:i/>
          <w:iCs/>
          <w:noProof/>
          <w:sz w:val="21"/>
          <w:lang w:val="en-GB" w:eastAsia="zh-CN"/>
        </w:rPr>
        <w:t>3</w:t>
      </w:r>
      <w:r w:rsidRPr="004B6F80">
        <w:rPr>
          <w:rFonts w:eastAsia="等线"/>
          <w:b/>
          <w:i/>
          <w:iCs/>
          <w:sz w:val="21"/>
          <w:lang w:val="en-GB" w:eastAsia="zh-CN"/>
        </w:rPr>
        <w:fldChar w:fldCharType="end"/>
      </w:r>
      <w:r w:rsidRPr="004B6F80">
        <w:rPr>
          <w:rFonts w:eastAsia="等线"/>
          <w:b/>
          <w:i/>
          <w:iCs/>
          <w:sz w:val="21"/>
          <w:lang w:val="en-GB" w:eastAsia="zh-CN"/>
        </w:rPr>
        <w:t>:</w:t>
      </w:r>
      <w:r w:rsidRPr="00D30238">
        <w:rPr>
          <w:rFonts w:eastAsia="等线"/>
          <w:b/>
          <w:i/>
          <w:iCs/>
          <w:sz w:val="21"/>
          <w:lang w:val="en-GB" w:eastAsia="zh-CN"/>
        </w:rPr>
        <w:t xml:space="preserve"> </w:t>
      </w:r>
      <w:r>
        <w:rPr>
          <w:rFonts w:eastAsia="等线"/>
          <w:b/>
          <w:i/>
          <w:iCs/>
          <w:sz w:val="21"/>
          <w:lang w:val="en-GB" w:eastAsia="zh-CN"/>
        </w:rPr>
        <w:t xml:space="preserve">If the end occasion of the last R2D transmission chip is not aligned with an OFDM symbol, </w:t>
      </w:r>
      <w:r w:rsidRPr="004B6F80">
        <w:rPr>
          <w:rFonts w:eastAsia="等线"/>
          <w:b/>
          <w:i/>
          <w:iCs/>
          <w:sz w:val="21"/>
          <w:lang w:val="en-GB" w:eastAsia="zh-CN"/>
        </w:rPr>
        <w:t xml:space="preserve">additional impacts on the </w:t>
      </w:r>
      <w:proofErr w:type="spellStart"/>
      <w:r w:rsidRPr="004B6F80">
        <w:rPr>
          <w:rFonts w:eastAsia="等线"/>
          <w:b/>
          <w:i/>
          <w:iCs/>
          <w:sz w:val="21"/>
          <w:lang w:val="en-GB" w:eastAsia="zh-CN"/>
        </w:rPr>
        <w:t>gNB</w:t>
      </w:r>
      <w:proofErr w:type="spellEnd"/>
      <w:r w:rsidRPr="004B6F80">
        <w:rPr>
          <w:rFonts w:eastAsia="等线"/>
          <w:b/>
          <w:i/>
          <w:iCs/>
          <w:sz w:val="21"/>
          <w:lang w:val="en-GB" w:eastAsia="zh-CN"/>
        </w:rPr>
        <w:t xml:space="preserve"> implementation</w:t>
      </w:r>
      <w:r>
        <w:rPr>
          <w:rFonts w:eastAsia="等线"/>
          <w:b/>
          <w:i/>
          <w:iCs/>
          <w:sz w:val="21"/>
          <w:lang w:val="en-GB" w:eastAsia="zh-CN"/>
        </w:rPr>
        <w:t xml:space="preserve"> will be caused</w:t>
      </w:r>
      <w:r w:rsidRPr="00FC6847">
        <w:rPr>
          <w:rFonts w:eastAsia="等线"/>
          <w:b/>
          <w:i/>
          <w:iCs/>
          <w:sz w:val="21"/>
          <w:lang w:val="en-GB" w:eastAsia="zh-CN"/>
        </w:rPr>
        <w:t>.</w:t>
      </w:r>
    </w:p>
    <w:p w14:paraId="379E269A" w14:textId="36E310EF" w:rsidR="00207A68" w:rsidRDefault="00207A68" w:rsidP="00207A68">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1"/>
      <w:bookmarkEnd w:id="2"/>
      <w:r w:rsidRPr="00207A68">
        <w:rPr>
          <w:rFonts w:eastAsia="等线"/>
          <w:b/>
          <w:i/>
          <w:iCs/>
          <w:sz w:val="21"/>
          <w:lang w:val="en-GB" w:eastAsia="zh-CN"/>
        </w:rPr>
        <w:t xml:space="preserve">Proposal </w:t>
      </w:r>
      <w:r w:rsidRPr="00207A68">
        <w:rPr>
          <w:rFonts w:eastAsia="等线"/>
          <w:b/>
          <w:i/>
          <w:iCs/>
          <w:sz w:val="21"/>
          <w:lang w:val="en-GB" w:eastAsia="zh-CN"/>
        </w:rPr>
        <w:fldChar w:fldCharType="begin"/>
      </w:r>
      <w:r w:rsidRPr="00207A68">
        <w:rPr>
          <w:rFonts w:eastAsia="等线"/>
          <w:b/>
          <w:i/>
          <w:iCs/>
          <w:sz w:val="21"/>
          <w:lang w:val="en-GB" w:eastAsia="zh-CN"/>
        </w:rPr>
        <w:instrText xml:space="preserve"> SEQ Proposal \* ARABIC </w:instrText>
      </w:r>
      <w:r w:rsidRPr="00207A68">
        <w:rPr>
          <w:rFonts w:eastAsia="等线"/>
          <w:b/>
          <w:i/>
          <w:iCs/>
          <w:sz w:val="21"/>
          <w:lang w:val="en-GB" w:eastAsia="zh-CN"/>
        </w:rPr>
        <w:fldChar w:fldCharType="separate"/>
      </w:r>
      <w:r w:rsidR="00EE509D">
        <w:rPr>
          <w:rFonts w:eastAsia="等线"/>
          <w:b/>
          <w:i/>
          <w:iCs/>
          <w:noProof/>
          <w:sz w:val="21"/>
          <w:lang w:val="en-GB" w:eastAsia="zh-CN"/>
        </w:rPr>
        <w:t>1</w:t>
      </w:r>
      <w:r w:rsidRPr="00207A68">
        <w:rPr>
          <w:rFonts w:eastAsia="等线"/>
          <w:b/>
          <w:i/>
          <w:iCs/>
          <w:sz w:val="21"/>
          <w:lang w:val="en-GB" w:eastAsia="zh-CN"/>
        </w:rPr>
        <w:fldChar w:fldCharType="end"/>
      </w:r>
      <w:r w:rsidRPr="00207A68">
        <w:rPr>
          <w:rFonts w:eastAsia="等线"/>
          <w:b/>
          <w:i/>
          <w:iCs/>
          <w:sz w:val="21"/>
          <w:lang w:val="en-GB" w:eastAsia="zh-CN"/>
        </w:rPr>
        <w:t xml:space="preserve">: </w:t>
      </w:r>
      <w:r w:rsidR="00D311A6">
        <w:rPr>
          <w:rFonts w:eastAsia="等线"/>
          <w:b/>
          <w:i/>
          <w:iCs/>
          <w:sz w:val="21"/>
          <w:lang w:val="en-GB" w:eastAsia="zh-CN"/>
        </w:rPr>
        <w:t xml:space="preserve">For the end of R2D transmission, </w:t>
      </w:r>
      <w:r w:rsidR="004B6F80" w:rsidRPr="004B6F80">
        <w:rPr>
          <w:rFonts w:eastAsia="等线"/>
          <w:b/>
          <w:i/>
          <w:iCs/>
          <w:sz w:val="21"/>
          <w:lang w:val="en-GB" w:eastAsia="zh-CN"/>
        </w:rPr>
        <w:t>the end occasion of the last R2D transmission chip shall be aligned with an OFDM symbol</w:t>
      </w:r>
      <w:r w:rsidRPr="00207A68">
        <w:rPr>
          <w:rFonts w:eastAsia="等线"/>
          <w:b/>
          <w:i/>
          <w:iCs/>
          <w:sz w:val="21"/>
          <w:lang w:val="en-GB" w:eastAsia="zh-CN"/>
        </w:rPr>
        <w:t>.</w:t>
      </w:r>
    </w:p>
    <w:bookmarkEnd w:id="3"/>
    <w:p w14:paraId="1ABE83CB" w14:textId="5C19B0CE" w:rsidR="00207A68" w:rsidRPr="007A2844" w:rsidRDefault="00207A68"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For scenario 3, considering the division is not divisible, the end alignment in the last OFDM symbol is impossible, which may </w:t>
      </w:r>
      <w:r w:rsidR="007A2844" w:rsidRPr="007A2844">
        <w:rPr>
          <w:rFonts w:eastAsia="等线"/>
          <w:bCs/>
          <w:sz w:val="21"/>
          <w:lang w:eastAsia="zh-CN"/>
        </w:rPr>
        <w:t>cause</w:t>
      </w:r>
      <w:r w:rsidRPr="007A2844">
        <w:rPr>
          <w:rFonts w:eastAsia="等线"/>
          <w:bCs/>
          <w:sz w:val="21"/>
          <w:lang w:eastAsia="zh-CN"/>
        </w:rPr>
        <w:t xml:space="preserve"> trouble in the scheduling and waveform generation. Meanwhile, considering rounding is unavoidable for the </w:t>
      </w:r>
      <w:r w:rsidR="00E52992" w:rsidRPr="007A2844">
        <w:rPr>
          <w:rFonts w:eastAsia="等线"/>
          <w:bCs/>
          <w:sz w:val="21"/>
          <w:lang w:eastAsia="zh-CN"/>
        </w:rPr>
        <w:t>bit</w:t>
      </w:r>
      <w:r w:rsidRPr="007A2844">
        <w:rPr>
          <w:rFonts w:eastAsia="等线"/>
          <w:bCs/>
          <w:sz w:val="21"/>
          <w:lang w:eastAsia="zh-CN"/>
        </w:rPr>
        <w:t xml:space="preserve"> numbers per OFDM symbol due to the inexhaustible division, CP handling </w:t>
      </w:r>
      <w:r w:rsidR="00015EFF" w:rsidRPr="007A2844">
        <w:rPr>
          <w:rFonts w:eastAsia="等线"/>
          <w:bCs/>
          <w:sz w:val="21"/>
          <w:lang w:eastAsia="zh-CN"/>
        </w:rPr>
        <w:t>will be</w:t>
      </w:r>
      <w:r w:rsidRPr="007A2844">
        <w:rPr>
          <w:rFonts w:eastAsia="等线"/>
          <w:bCs/>
          <w:sz w:val="21"/>
          <w:lang w:eastAsia="zh-CN"/>
        </w:rPr>
        <w:t xml:space="preserve"> a tricky problem since the CP distribution is not uniform and their locations are hard to </w:t>
      </w:r>
      <w:r w:rsidR="007A2844" w:rsidRPr="007A2844">
        <w:rPr>
          <w:rFonts w:eastAsia="等线"/>
          <w:bCs/>
          <w:sz w:val="21"/>
          <w:lang w:eastAsia="zh-CN"/>
        </w:rPr>
        <w:t>seek</w:t>
      </w:r>
      <w:r w:rsidRPr="007A2844">
        <w:rPr>
          <w:rFonts w:eastAsia="等线"/>
          <w:bCs/>
          <w:sz w:val="21"/>
          <w:lang w:eastAsia="zh-CN"/>
        </w:rPr>
        <w:t xml:space="preserve"> after </w:t>
      </w:r>
      <w:r w:rsidR="001B48D6">
        <w:rPr>
          <w:rFonts w:eastAsia="等线"/>
          <w:bCs/>
          <w:sz w:val="21"/>
          <w:lang w:eastAsia="zh-CN"/>
        </w:rPr>
        <w:t>down-sampling</w:t>
      </w:r>
      <w:r w:rsidRPr="007A2844">
        <w:rPr>
          <w:rFonts w:eastAsia="等线"/>
          <w:bCs/>
          <w:sz w:val="21"/>
          <w:lang w:eastAsia="zh-CN"/>
        </w:rPr>
        <w:t xml:space="preserve"> at IoT devices. Hence, </w:t>
      </w:r>
      <w:r w:rsidR="00F65BC2">
        <w:rPr>
          <w:rFonts w:eastAsia="等线"/>
          <w:bCs/>
          <w:sz w:val="21"/>
          <w:lang w:eastAsia="zh-CN"/>
        </w:rPr>
        <w:t xml:space="preserve">if a data rate under </w:t>
      </w:r>
      <w:r w:rsidRPr="007A2844">
        <w:rPr>
          <w:rFonts w:eastAsia="等线"/>
          <w:bCs/>
          <w:sz w:val="21"/>
          <w:lang w:eastAsia="zh-CN"/>
        </w:rPr>
        <w:t xml:space="preserve">scenario 3 </w:t>
      </w:r>
      <w:r w:rsidR="00F65BC2">
        <w:rPr>
          <w:rFonts w:eastAsia="等线"/>
          <w:bCs/>
          <w:sz w:val="21"/>
          <w:lang w:eastAsia="zh-CN"/>
        </w:rPr>
        <w:t xml:space="preserve">is provided, </w:t>
      </w:r>
      <w:r w:rsidR="003C4522">
        <w:rPr>
          <w:rFonts w:eastAsia="等线"/>
          <w:bCs/>
          <w:sz w:val="21"/>
          <w:lang w:eastAsia="zh-CN"/>
        </w:rPr>
        <w:t xml:space="preserve">the data rate value is better </w:t>
      </w:r>
      <w:r w:rsidRPr="007A2844">
        <w:rPr>
          <w:rFonts w:eastAsia="等线"/>
          <w:bCs/>
          <w:sz w:val="21"/>
          <w:lang w:eastAsia="zh-CN"/>
        </w:rPr>
        <w:t xml:space="preserve">avoided, and </w:t>
      </w:r>
      <w:r w:rsidR="00F65BC2">
        <w:rPr>
          <w:rFonts w:eastAsia="等线"/>
          <w:bCs/>
          <w:sz w:val="21"/>
          <w:lang w:eastAsia="zh-CN"/>
        </w:rPr>
        <w:t>an</w:t>
      </w:r>
      <w:r w:rsidRPr="007A2844">
        <w:rPr>
          <w:rFonts w:eastAsia="等线"/>
          <w:bCs/>
          <w:sz w:val="21"/>
          <w:lang w:eastAsia="zh-CN"/>
        </w:rPr>
        <w:t xml:space="preserve"> approximate data rate value based on scenario </w:t>
      </w:r>
      <w:r w:rsidR="003C4522">
        <w:rPr>
          <w:rFonts w:eastAsia="等线"/>
          <w:bCs/>
          <w:sz w:val="21"/>
          <w:lang w:eastAsia="zh-CN"/>
        </w:rPr>
        <w:t xml:space="preserve">1 or scenario </w:t>
      </w:r>
      <w:r w:rsidRPr="007A2844">
        <w:rPr>
          <w:rFonts w:eastAsia="等线"/>
          <w:bCs/>
          <w:sz w:val="21"/>
          <w:lang w:eastAsia="zh-CN"/>
        </w:rPr>
        <w:t xml:space="preserve">2 can be considered to </w:t>
      </w:r>
      <w:r w:rsidR="003C4522">
        <w:rPr>
          <w:rFonts w:eastAsia="等线"/>
          <w:bCs/>
          <w:sz w:val="21"/>
          <w:lang w:eastAsia="zh-CN"/>
        </w:rPr>
        <w:t>replace</w:t>
      </w:r>
      <w:r w:rsidR="00F65BC2">
        <w:rPr>
          <w:rFonts w:eastAsia="等线"/>
          <w:bCs/>
          <w:sz w:val="21"/>
          <w:lang w:eastAsia="zh-CN"/>
        </w:rPr>
        <w:t xml:space="preserve"> the </w:t>
      </w:r>
      <w:r w:rsidR="003C4522">
        <w:rPr>
          <w:rFonts w:eastAsia="等线"/>
          <w:bCs/>
          <w:sz w:val="21"/>
          <w:lang w:eastAsia="zh-CN"/>
        </w:rPr>
        <w:t>scenario 3</w:t>
      </w:r>
      <w:r w:rsidR="00F65BC2">
        <w:rPr>
          <w:rFonts w:eastAsia="等线"/>
          <w:bCs/>
          <w:sz w:val="21"/>
          <w:lang w:eastAsia="zh-CN"/>
        </w:rPr>
        <w:t xml:space="preserve"> data rate</w:t>
      </w:r>
      <w:r w:rsidRPr="007A2844">
        <w:rPr>
          <w:rFonts w:eastAsia="等线"/>
          <w:bCs/>
          <w:sz w:val="21"/>
          <w:lang w:eastAsia="zh-CN"/>
        </w:rPr>
        <w:t>.</w:t>
      </w:r>
    </w:p>
    <w:p w14:paraId="16D09C7E" w14:textId="16F79889" w:rsidR="0037314E" w:rsidRDefault="0037314E" w:rsidP="0037314E">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2"/>
      <w:r w:rsidRPr="0037314E">
        <w:rPr>
          <w:rFonts w:eastAsia="等线"/>
          <w:b/>
          <w:i/>
          <w:iCs/>
          <w:sz w:val="21"/>
          <w:lang w:val="en-GB" w:eastAsia="zh-CN"/>
        </w:rPr>
        <w:t xml:space="preserve">Proposal </w:t>
      </w:r>
      <w:r w:rsidRPr="0037314E">
        <w:rPr>
          <w:rFonts w:eastAsia="等线"/>
          <w:b/>
          <w:i/>
          <w:iCs/>
          <w:sz w:val="21"/>
          <w:lang w:val="en-GB" w:eastAsia="zh-CN"/>
        </w:rPr>
        <w:fldChar w:fldCharType="begin"/>
      </w:r>
      <w:r w:rsidRPr="0037314E">
        <w:rPr>
          <w:rFonts w:eastAsia="等线"/>
          <w:b/>
          <w:i/>
          <w:iCs/>
          <w:sz w:val="21"/>
          <w:lang w:val="en-GB" w:eastAsia="zh-CN"/>
        </w:rPr>
        <w:instrText xml:space="preserve"> SEQ Proposal \* ARABIC </w:instrText>
      </w:r>
      <w:r w:rsidRPr="0037314E">
        <w:rPr>
          <w:rFonts w:eastAsia="等线"/>
          <w:b/>
          <w:i/>
          <w:iCs/>
          <w:sz w:val="21"/>
          <w:lang w:val="en-GB" w:eastAsia="zh-CN"/>
        </w:rPr>
        <w:fldChar w:fldCharType="separate"/>
      </w:r>
      <w:r w:rsidR="00EE509D">
        <w:rPr>
          <w:rFonts w:eastAsia="等线"/>
          <w:b/>
          <w:i/>
          <w:iCs/>
          <w:noProof/>
          <w:sz w:val="21"/>
          <w:lang w:val="en-GB" w:eastAsia="zh-CN"/>
        </w:rPr>
        <w:t>2</w:t>
      </w:r>
      <w:r w:rsidRPr="0037314E">
        <w:rPr>
          <w:rFonts w:eastAsia="等线"/>
          <w:b/>
          <w:i/>
          <w:iCs/>
          <w:sz w:val="21"/>
          <w:lang w:val="en-GB" w:eastAsia="zh-CN"/>
        </w:rPr>
        <w:fldChar w:fldCharType="end"/>
      </w:r>
      <w:r w:rsidR="009E606A">
        <w:rPr>
          <w:rFonts w:eastAsia="等线" w:hint="eastAsia"/>
          <w:b/>
          <w:i/>
          <w:iCs/>
          <w:sz w:val="21"/>
          <w:lang w:val="en-GB" w:eastAsia="zh-CN"/>
        </w:rPr>
        <w:t>:</w:t>
      </w:r>
      <w:r w:rsidR="009E606A">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sidR="00D311A6">
        <w:rPr>
          <w:rFonts w:eastAsia="等线"/>
          <w:b/>
          <w:i/>
          <w:iCs/>
          <w:sz w:val="21"/>
          <w:lang w:val="en-GB" w:eastAsia="zh-CN"/>
        </w:rPr>
        <w:t xml:space="preserve">that is not </w:t>
      </w:r>
      <w:r w:rsidR="00831ADD">
        <w:rPr>
          <w:rFonts w:eastAsia="等线"/>
          <w:b/>
          <w:i/>
          <w:iCs/>
          <w:sz w:val="21"/>
          <w:lang w:val="en-GB" w:eastAsia="zh-CN"/>
        </w:rPr>
        <w:t xml:space="preserve">divisible by the </w:t>
      </w:r>
      <w:r w:rsidR="00831ADD" w:rsidRPr="00831ADD">
        <w:rPr>
          <w:rFonts w:eastAsia="等线"/>
          <w:b/>
          <w:i/>
          <w:iCs/>
          <w:sz w:val="21"/>
          <w:lang w:val="en-GB" w:eastAsia="zh-CN"/>
        </w:rPr>
        <w:t xml:space="preserve">number of OFDM symbols per </w:t>
      </w:r>
      <w:r w:rsidR="007A2844">
        <w:rPr>
          <w:rFonts w:eastAsia="等线"/>
          <w:b/>
          <w:i/>
          <w:iCs/>
          <w:sz w:val="21"/>
          <w:lang w:val="en-GB" w:eastAsia="zh-CN"/>
        </w:rPr>
        <w:t>millisecond</w:t>
      </w:r>
      <w:r w:rsidR="00831ADD" w:rsidRPr="00831ADD">
        <w:rPr>
          <w:rFonts w:eastAsia="等线"/>
          <w:b/>
          <w:i/>
          <w:iCs/>
          <w:sz w:val="21"/>
          <w:lang w:val="en-GB" w:eastAsia="zh-CN"/>
        </w:rPr>
        <w:t xml:space="preserve"> </w:t>
      </w:r>
      <w:r w:rsidRPr="0037314E">
        <w:rPr>
          <w:rFonts w:eastAsia="等线"/>
          <w:b/>
          <w:i/>
          <w:iCs/>
          <w:sz w:val="21"/>
          <w:lang w:val="en-GB" w:eastAsia="zh-CN"/>
        </w:rPr>
        <w:t xml:space="preserve">is better </w:t>
      </w:r>
      <w:r w:rsidR="003C4522">
        <w:rPr>
          <w:rFonts w:eastAsia="等线"/>
          <w:b/>
          <w:i/>
          <w:iCs/>
          <w:sz w:val="21"/>
          <w:lang w:val="en-GB" w:eastAsia="zh-CN"/>
        </w:rPr>
        <w:t xml:space="preserve">replaced by an approximate value that can be divided by the </w:t>
      </w:r>
      <w:r w:rsidR="003C4522" w:rsidRPr="00831ADD">
        <w:rPr>
          <w:rFonts w:eastAsia="等线"/>
          <w:b/>
          <w:i/>
          <w:iCs/>
          <w:sz w:val="21"/>
          <w:lang w:val="en-GB" w:eastAsia="zh-CN"/>
        </w:rPr>
        <w:t xml:space="preserve">number of OFDM symbols per </w:t>
      </w:r>
      <w:r w:rsidR="003C4522">
        <w:rPr>
          <w:rFonts w:eastAsia="等线"/>
          <w:b/>
          <w:i/>
          <w:iCs/>
          <w:sz w:val="21"/>
          <w:lang w:val="en-GB" w:eastAsia="zh-CN"/>
        </w:rPr>
        <w:t>millisecond</w:t>
      </w:r>
      <w:r w:rsidRPr="0037314E">
        <w:rPr>
          <w:rFonts w:eastAsia="等线"/>
          <w:b/>
          <w:i/>
          <w:iCs/>
          <w:sz w:val="21"/>
          <w:lang w:val="en-GB" w:eastAsia="zh-CN"/>
        </w:rPr>
        <w:t>.</w:t>
      </w:r>
    </w:p>
    <w:bookmarkEnd w:id="4"/>
    <w:p w14:paraId="58F1C126" w14:textId="1C036EFC" w:rsidR="00015EFF" w:rsidRDefault="00015EFF" w:rsidP="00015EFF">
      <w:pPr>
        <w:pStyle w:val="3"/>
        <w:rPr>
          <w:rFonts w:eastAsiaTheme="minorEastAsia"/>
          <w:lang w:eastAsia="zh-CN"/>
        </w:rPr>
      </w:pPr>
      <w:r>
        <w:rPr>
          <w:rFonts w:eastAsiaTheme="minorEastAsia" w:hint="eastAsia"/>
          <w:lang w:eastAsia="zh-CN"/>
        </w:rPr>
        <w:t>B</w:t>
      </w:r>
      <w:r>
        <w:rPr>
          <w:rFonts w:eastAsiaTheme="minorEastAsia"/>
          <w:lang w:eastAsia="zh-CN"/>
        </w:rPr>
        <w:t>oundary alignment for D2R transmission</w:t>
      </w:r>
    </w:p>
    <w:p w14:paraId="4AC57CE8" w14:textId="0A04290C" w:rsidR="003D679F" w:rsidRDefault="003D679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Based on the progress in the last meeting, </w:t>
      </w:r>
      <w:r w:rsidR="00E52992" w:rsidRPr="007A2844">
        <w:rPr>
          <w:rFonts w:eastAsia="等线"/>
          <w:bCs/>
          <w:sz w:val="21"/>
          <w:lang w:eastAsia="zh-CN"/>
        </w:rPr>
        <w:t xml:space="preserve">the necessity </w:t>
      </w:r>
      <w:r w:rsidR="00185327" w:rsidRPr="007A2844">
        <w:rPr>
          <w:rFonts w:eastAsia="等线"/>
          <w:bCs/>
          <w:sz w:val="21"/>
          <w:lang w:eastAsia="zh-CN"/>
        </w:rPr>
        <w:t xml:space="preserve">of NR slot/symbol boundary alignment </w:t>
      </w:r>
      <w:r w:rsidR="003C4522">
        <w:rPr>
          <w:rFonts w:eastAsia="等线"/>
          <w:bCs/>
          <w:sz w:val="21"/>
          <w:lang w:eastAsia="zh-CN"/>
        </w:rPr>
        <w:t xml:space="preserve">is still </w:t>
      </w:r>
      <w:r w:rsidR="001B48D6">
        <w:rPr>
          <w:rFonts w:eastAsia="等线"/>
          <w:bCs/>
          <w:sz w:val="21"/>
          <w:lang w:eastAsia="zh-CN"/>
        </w:rPr>
        <w:t xml:space="preserve">being </w:t>
      </w:r>
      <w:r w:rsidR="003C4522">
        <w:rPr>
          <w:rFonts w:eastAsia="等线"/>
          <w:bCs/>
          <w:sz w:val="21"/>
          <w:lang w:eastAsia="zh-CN"/>
        </w:rPr>
        <w:t>discussed</w:t>
      </w:r>
      <w:r w:rsidR="00185327" w:rsidRPr="007A2844">
        <w:rPr>
          <w:rFonts w:eastAsia="等线"/>
          <w:bCs/>
          <w:sz w:val="21"/>
          <w:lang w:eastAsia="zh-CN"/>
        </w:rPr>
        <w:t xml:space="preserve">. As described in the current SID, the SFO value is up to </w:t>
      </w:r>
      <w:r w:rsidR="00185327" w:rsidRPr="008B00EF">
        <w:rPr>
          <w:rFonts w:eastAsia="等线"/>
          <w:bCs/>
          <w:sz w:val="21"/>
          <w:lang w:eastAsia="zh-CN"/>
        </w:rPr>
        <w:t>10</w:t>
      </w:r>
      <w:r w:rsidR="00185327" w:rsidRPr="003C4522">
        <w:rPr>
          <w:rFonts w:eastAsia="等线"/>
          <w:bCs/>
          <w:sz w:val="21"/>
          <w:vertAlign w:val="superscript"/>
          <w:lang w:eastAsia="zh-CN"/>
        </w:rPr>
        <w:t>5</w:t>
      </w:r>
      <w:r w:rsidR="00185327">
        <w:rPr>
          <w:rFonts w:eastAsia="等线"/>
          <w:bCs/>
          <w:sz w:val="21"/>
          <w:lang w:eastAsia="zh-CN"/>
        </w:rPr>
        <w:t xml:space="preserve">, which </w:t>
      </w:r>
      <w:r w:rsidR="007A2844">
        <w:rPr>
          <w:rFonts w:eastAsia="等线"/>
          <w:bCs/>
          <w:sz w:val="21"/>
          <w:lang w:eastAsia="zh-CN"/>
        </w:rPr>
        <w:t>makes it</w:t>
      </w:r>
      <w:r w:rsidR="00185327">
        <w:rPr>
          <w:rFonts w:eastAsia="等线"/>
          <w:bCs/>
          <w:sz w:val="21"/>
          <w:lang w:eastAsia="zh-CN"/>
        </w:rPr>
        <w:t xml:space="preserve"> hard to align each transmission to NR slot or symbol boundaries. Meanwhile, considering the D2R transmission will arrive at </w:t>
      </w:r>
      <w:r w:rsidR="007A2844">
        <w:rPr>
          <w:rFonts w:eastAsia="等线"/>
          <w:bCs/>
          <w:sz w:val="21"/>
          <w:lang w:eastAsia="zh-CN"/>
        </w:rPr>
        <w:t xml:space="preserve">the </w:t>
      </w:r>
      <w:proofErr w:type="spellStart"/>
      <w:r w:rsidR="00185327">
        <w:rPr>
          <w:rFonts w:eastAsia="等线"/>
          <w:bCs/>
          <w:sz w:val="21"/>
          <w:lang w:eastAsia="zh-CN"/>
        </w:rPr>
        <w:t>gNB</w:t>
      </w:r>
      <w:proofErr w:type="spellEnd"/>
      <w:r w:rsidR="00185327">
        <w:rPr>
          <w:rFonts w:eastAsia="等线"/>
          <w:bCs/>
          <w:sz w:val="21"/>
          <w:lang w:eastAsia="zh-CN"/>
        </w:rPr>
        <w:t xml:space="preserve"> </w:t>
      </w:r>
      <w:r w:rsidR="007A2844">
        <w:rPr>
          <w:rFonts w:eastAsia="等线"/>
          <w:bCs/>
          <w:sz w:val="21"/>
          <w:lang w:eastAsia="zh-CN"/>
        </w:rPr>
        <w:t>side</w:t>
      </w:r>
      <w:r w:rsidR="00185327">
        <w:rPr>
          <w:rFonts w:eastAsia="等线"/>
          <w:bCs/>
          <w:sz w:val="21"/>
          <w:lang w:eastAsia="zh-CN"/>
        </w:rPr>
        <w:t xml:space="preserve"> at any time, there is still no need</w:t>
      </w:r>
      <w:r w:rsidR="001B48D6">
        <w:rPr>
          <w:rFonts w:eastAsia="等线"/>
          <w:bCs/>
          <w:sz w:val="21"/>
          <w:lang w:eastAsia="zh-CN"/>
        </w:rPr>
        <w:t>,</w:t>
      </w:r>
      <w:r w:rsidR="00185327">
        <w:rPr>
          <w:rFonts w:eastAsia="等线"/>
          <w:bCs/>
          <w:sz w:val="21"/>
          <w:lang w:eastAsia="zh-CN"/>
        </w:rPr>
        <w:t xml:space="preserve"> and not realistic to ask </w:t>
      </w:r>
      <w:r w:rsidR="007A2844">
        <w:rPr>
          <w:rFonts w:eastAsia="等线"/>
          <w:bCs/>
          <w:sz w:val="21"/>
          <w:lang w:eastAsia="zh-CN"/>
        </w:rPr>
        <w:t xml:space="preserve">for </w:t>
      </w:r>
      <w:r w:rsidR="00185327">
        <w:rPr>
          <w:rFonts w:eastAsia="等线"/>
          <w:bCs/>
          <w:sz w:val="21"/>
          <w:lang w:eastAsia="zh-CN"/>
        </w:rPr>
        <w:t xml:space="preserve">an alignment between </w:t>
      </w:r>
      <w:r w:rsidR="007A2844">
        <w:rPr>
          <w:rFonts w:eastAsia="等线"/>
          <w:bCs/>
          <w:sz w:val="21"/>
          <w:lang w:eastAsia="zh-CN"/>
        </w:rPr>
        <w:t xml:space="preserve">the </w:t>
      </w:r>
      <w:r w:rsidR="000C6B38">
        <w:rPr>
          <w:rFonts w:eastAsia="等线"/>
          <w:bCs/>
          <w:sz w:val="21"/>
          <w:lang w:eastAsia="zh-CN"/>
        </w:rPr>
        <w:t>slot/symbol boundary and the D2R transmission. Hence, time alignment between NR slot/symbol and IoT devices during the D2R transmission is not necessary.</w:t>
      </w:r>
    </w:p>
    <w:p w14:paraId="33269A07" w14:textId="26098DCE" w:rsidR="000C6B38" w:rsidRDefault="000C6B38" w:rsidP="000C6B38">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3"/>
      <w:r w:rsidRPr="000C6B38">
        <w:rPr>
          <w:rFonts w:eastAsia="等线"/>
          <w:b/>
          <w:i/>
          <w:iCs/>
          <w:sz w:val="21"/>
          <w:lang w:val="en-GB" w:eastAsia="zh-CN"/>
        </w:rPr>
        <w:t xml:space="preserve">Proposal </w:t>
      </w:r>
      <w:r w:rsidRPr="000C6B38">
        <w:rPr>
          <w:rFonts w:eastAsia="等线"/>
          <w:b/>
          <w:i/>
          <w:iCs/>
          <w:sz w:val="21"/>
          <w:lang w:val="en-GB" w:eastAsia="zh-CN"/>
        </w:rPr>
        <w:fldChar w:fldCharType="begin"/>
      </w:r>
      <w:r w:rsidRPr="000C6B38">
        <w:rPr>
          <w:rFonts w:eastAsia="等线"/>
          <w:b/>
          <w:i/>
          <w:iCs/>
          <w:sz w:val="21"/>
          <w:lang w:val="en-GB" w:eastAsia="zh-CN"/>
        </w:rPr>
        <w:instrText xml:space="preserve"> SEQ Proposal \* ARABIC </w:instrText>
      </w:r>
      <w:r w:rsidRPr="000C6B38">
        <w:rPr>
          <w:rFonts w:eastAsia="等线"/>
          <w:b/>
          <w:i/>
          <w:iCs/>
          <w:sz w:val="21"/>
          <w:lang w:val="en-GB" w:eastAsia="zh-CN"/>
        </w:rPr>
        <w:fldChar w:fldCharType="separate"/>
      </w:r>
      <w:r w:rsidR="00EE509D">
        <w:rPr>
          <w:rFonts w:eastAsia="等线"/>
          <w:b/>
          <w:i/>
          <w:iCs/>
          <w:noProof/>
          <w:sz w:val="21"/>
          <w:lang w:val="en-GB" w:eastAsia="zh-CN"/>
        </w:rPr>
        <w:t>3</w:t>
      </w:r>
      <w:r w:rsidRPr="000C6B38">
        <w:rPr>
          <w:rFonts w:eastAsia="等线"/>
          <w:b/>
          <w:i/>
          <w:iCs/>
          <w:sz w:val="21"/>
          <w:lang w:val="en-GB" w:eastAsia="zh-CN"/>
        </w:rPr>
        <w:fldChar w:fldCharType="end"/>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w:t>
      </w:r>
      <w:r w:rsidR="007A2844">
        <w:rPr>
          <w:rFonts w:eastAsia="等线"/>
          <w:b/>
          <w:i/>
          <w:iCs/>
          <w:sz w:val="21"/>
          <w:lang w:val="en-GB" w:eastAsia="zh-CN"/>
        </w:rPr>
        <w:t>for</w:t>
      </w:r>
      <w:r>
        <w:rPr>
          <w:rFonts w:eastAsia="等线"/>
          <w:b/>
          <w:i/>
          <w:iCs/>
          <w:sz w:val="21"/>
          <w:lang w:val="en-GB" w:eastAsia="zh-CN"/>
        </w:rPr>
        <w:t xml:space="preserve"> the D2R transmission</w:t>
      </w:r>
      <w:r w:rsidRPr="000C6B38">
        <w:rPr>
          <w:rFonts w:eastAsia="等线"/>
          <w:b/>
          <w:i/>
          <w:iCs/>
          <w:sz w:val="21"/>
          <w:lang w:val="en-GB" w:eastAsia="zh-CN"/>
        </w:rPr>
        <w:t>.</w:t>
      </w:r>
    </w:p>
    <w:bookmarkEnd w:id="5"/>
    <w:p w14:paraId="73F4A621" w14:textId="25A5AC2C" w:rsidR="000C6B38" w:rsidRPr="007A2844" w:rsidRDefault="000C6B38" w:rsidP="000C6B38">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that case, </w:t>
      </w:r>
      <w:r w:rsidR="00926E9B" w:rsidRPr="007A2844">
        <w:rPr>
          <w:rFonts w:eastAsia="等线"/>
          <w:bCs/>
          <w:sz w:val="21"/>
          <w:lang w:eastAsia="zh-CN"/>
        </w:rPr>
        <w:t xml:space="preserve">the first and the last OFDM symbol will be utilized only part of them, thus both of them should be considered as the target reception time unit. For example, if a D2R transmission is just received in the middle of </w:t>
      </w:r>
      <w:r w:rsidR="007A2844" w:rsidRPr="007A2844">
        <w:rPr>
          <w:rFonts w:eastAsia="等线"/>
          <w:bCs/>
          <w:sz w:val="21"/>
          <w:lang w:eastAsia="zh-CN"/>
        </w:rPr>
        <w:t xml:space="preserve">the </w:t>
      </w:r>
      <w:r w:rsidR="003C0B7A" w:rsidRPr="007A2844">
        <w:rPr>
          <w:rFonts w:eastAsia="等线"/>
          <w:bCs/>
          <w:sz w:val="21"/>
          <w:lang w:eastAsia="zh-CN"/>
        </w:rPr>
        <w:t xml:space="preserve">first or the last symbol, as described in </w:t>
      </w:r>
      <w:r w:rsidR="007A2844" w:rsidRPr="007A2844">
        <w:rPr>
          <w:rFonts w:eastAsia="等线"/>
          <w:bCs/>
          <w:sz w:val="21"/>
          <w:lang w:eastAsia="zh-CN"/>
        </w:rPr>
        <w:t>Figure</w:t>
      </w:r>
      <w:r w:rsidR="003C0B7A" w:rsidRPr="007A2844">
        <w:rPr>
          <w:rFonts w:eastAsia="等线"/>
          <w:bCs/>
          <w:sz w:val="21"/>
          <w:lang w:eastAsia="zh-CN"/>
        </w:rPr>
        <w:t xml:space="preserve"> </w:t>
      </w:r>
      <w:r w:rsidR="007A2844" w:rsidRPr="007A2844">
        <w:rPr>
          <w:rFonts w:eastAsia="等线"/>
          <w:bCs/>
          <w:sz w:val="21"/>
          <w:lang w:eastAsia="zh-CN"/>
        </w:rPr>
        <w:t>1</w:t>
      </w:r>
      <w:r w:rsidR="003C0B7A" w:rsidRPr="007A2844">
        <w:rPr>
          <w:rFonts w:eastAsia="等线"/>
          <w:bCs/>
          <w:sz w:val="21"/>
          <w:lang w:eastAsia="zh-CN"/>
        </w:rPr>
        <w:t xml:space="preserve">, the total time unit size required for </w:t>
      </w:r>
      <w:r w:rsidR="007A2844" w:rsidRPr="007A2844">
        <w:rPr>
          <w:rFonts w:eastAsia="等线"/>
          <w:bCs/>
          <w:sz w:val="21"/>
          <w:lang w:eastAsia="zh-CN"/>
        </w:rPr>
        <w:t xml:space="preserve">the </w:t>
      </w:r>
      <w:r w:rsidR="003C0B7A" w:rsidRPr="007A2844">
        <w:rPr>
          <w:rFonts w:eastAsia="等线"/>
          <w:bCs/>
          <w:sz w:val="21"/>
          <w:lang w:eastAsia="zh-CN"/>
        </w:rPr>
        <w:t xml:space="preserve">NR system is 5 symbols even if the total length of the D2R transmission is around 4 symbols. Then, </w:t>
      </w:r>
      <w:proofErr w:type="spellStart"/>
      <w:r w:rsidR="003C0B7A" w:rsidRPr="007A2844">
        <w:rPr>
          <w:rFonts w:eastAsia="等线"/>
          <w:bCs/>
          <w:sz w:val="21"/>
          <w:lang w:eastAsia="zh-CN"/>
        </w:rPr>
        <w:t>gNB</w:t>
      </w:r>
      <w:proofErr w:type="spellEnd"/>
      <w:r w:rsidR="003C0B7A" w:rsidRPr="007A2844">
        <w:rPr>
          <w:rFonts w:eastAsia="等线"/>
          <w:bCs/>
          <w:sz w:val="21"/>
          <w:lang w:eastAsia="zh-CN"/>
        </w:rPr>
        <w:t xml:space="preserve"> starts demodulation work at the first sampling point where the preamble is received to enable detection of the whole D2R transmission.</w:t>
      </w:r>
    </w:p>
    <w:p w14:paraId="028FE314" w14:textId="1294317E" w:rsidR="000D32FD" w:rsidRDefault="00116703" w:rsidP="00FF15A1">
      <w:pPr>
        <w:overflowPunct/>
        <w:autoSpaceDE/>
        <w:autoSpaceDN/>
        <w:adjustRightInd/>
        <w:snapToGrid w:val="0"/>
        <w:spacing w:after="120" w:line="280" w:lineRule="atLeast"/>
        <w:jc w:val="center"/>
        <w:textAlignment w:val="auto"/>
      </w:pPr>
      <w:r>
        <w:object w:dxaOrig="8130" w:dyaOrig="2490" w14:anchorId="4FB9D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pt;height:68.2pt" o:ole="">
            <v:imagedata r:id="rId11" o:title=""/>
          </v:shape>
          <o:OLEObject Type="Embed" ProgID="Visio.Drawing.15" ShapeID="_x0000_i1025" DrawAspect="Content" ObjectID="_1789211111" r:id="rId12"/>
        </w:object>
      </w:r>
    </w:p>
    <w:p w14:paraId="18BEC24B" w14:textId="3B28B056" w:rsidR="00FF15A1" w:rsidRPr="0041630C" w:rsidRDefault="00FF15A1" w:rsidP="0041630C">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7A2844">
        <w:rPr>
          <w:noProof/>
          <w:sz w:val="16"/>
        </w:rPr>
        <w:t>1</w:t>
      </w:r>
      <w:r w:rsidRPr="0041630C">
        <w:rPr>
          <w:sz w:val="16"/>
        </w:rPr>
        <w:fldChar w:fldCharType="end"/>
      </w:r>
      <w:r w:rsidRPr="0041630C">
        <w:rPr>
          <w:sz w:val="16"/>
        </w:rPr>
        <w:t xml:space="preserve"> Illustration </w:t>
      </w:r>
      <w:r w:rsidR="0071484E" w:rsidRPr="0041630C">
        <w:rPr>
          <w:sz w:val="16"/>
        </w:rPr>
        <w:t xml:space="preserve">of </w:t>
      </w:r>
      <w:r w:rsidR="0041630C" w:rsidRPr="0041630C">
        <w:rPr>
          <w:sz w:val="16"/>
        </w:rPr>
        <w:t xml:space="preserve">time resource allocation on the </w:t>
      </w:r>
      <w:proofErr w:type="spellStart"/>
      <w:r w:rsidR="0041630C" w:rsidRPr="0041630C">
        <w:rPr>
          <w:sz w:val="16"/>
        </w:rPr>
        <w:t>gNB</w:t>
      </w:r>
      <w:proofErr w:type="spellEnd"/>
      <w:r w:rsidR="0041630C" w:rsidRPr="0041630C">
        <w:rPr>
          <w:sz w:val="16"/>
        </w:rPr>
        <w:t xml:space="preserve"> side</w:t>
      </w:r>
    </w:p>
    <w:p w14:paraId="63D343BB" w14:textId="726235DB" w:rsidR="003C0B7A" w:rsidRDefault="003C0B7A" w:rsidP="000D32FD">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4"/>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E509D">
        <w:rPr>
          <w:rFonts w:eastAsia="等线"/>
          <w:b/>
          <w:i/>
          <w:iCs/>
          <w:noProof/>
          <w:sz w:val="21"/>
          <w:lang w:val="en-GB" w:eastAsia="zh-CN"/>
        </w:rPr>
        <w:t>4</w:t>
      </w:r>
      <w:r w:rsidRPr="000D32FD">
        <w:rPr>
          <w:rFonts w:eastAsia="等线"/>
          <w:b/>
          <w:i/>
          <w:iCs/>
          <w:sz w:val="21"/>
          <w:lang w:val="en-GB" w:eastAsia="zh-CN"/>
        </w:rPr>
        <w:fldChar w:fldCharType="end"/>
      </w:r>
      <w:r w:rsidRPr="000D32FD">
        <w:rPr>
          <w:rFonts w:eastAsia="等线"/>
          <w:b/>
          <w:i/>
          <w:iCs/>
          <w:sz w:val="21"/>
          <w:lang w:val="en-GB" w:eastAsia="zh-CN"/>
        </w:rPr>
        <w:t xml:space="preserve">: Both </w:t>
      </w:r>
      <w:r w:rsidR="007A2844">
        <w:rPr>
          <w:rFonts w:eastAsia="等线"/>
          <w:b/>
          <w:i/>
          <w:iCs/>
          <w:sz w:val="21"/>
          <w:lang w:val="en-GB" w:eastAsia="zh-CN"/>
        </w:rPr>
        <w:t xml:space="preserve">the </w:t>
      </w:r>
      <w:r w:rsidRPr="000D32FD">
        <w:rPr>
          <w:rFonts w:eastAsia="等线"/>
          <w:b/>
          <w:i/>
          <w:iCs/>
          <w:sz w:val="21"/>
          <w:lang w:val="en-GB" w:eastAsia="zh-CN"/>
        </w:rPr>
        <w:t xml:space="preserve">first and last symbol </w:t>
      </w:r>
      <w:r w:rsidR="000D32FD" w:rsidRPr="000D32FD">
        <w:rPr>
          <w:rFonts w:eastAsia="等线"/>
          <w:b/>
          <w:i/>
          <w:iCs/>
          <w:sz w:val="21"/>
          <w:lang w:val="en-GB" w:eastAsia="zh-CN"/>
        </w:rPr>
        <w:t xml:space="preserve">occupied by D2R transmission should be regarded as the allocated reception time unit of </w:t>
      </w:r>
      <w:proofErr w:type="spellStart"/>
      <w:r w:rsidR="000D32FD" w:rsidRPr="000D32FD">
        <w:rPr>
          <w:rFonts w:eastAsia="等线"/>
          <w:b/>
          <w:i/>
          <w:iCs/>
          <w:sz w:val="21"/>
          <w:lang w:val="en-GB" w:eastAsia="zh-CN"/>
        </w:rPr>
        <w:t>gNB</w:t>
      </w:r>
      <w:proofErr w:type="spellEnd"/>
      <w:r w:rsidR="000D32FD" w:rsidRPr="000D32FD">
        <w:rPr>
          <w:rFonts w:eastAsia="等线"/>
          <w:b/>
          <w:i/>
          <w:iCs/>
          <w:sz w:val="21"/>
          <w:lang w:val="en-GB" w:eastAsia="zh-CN"/>
        </w:rPr>
        <w:t>.</w:t>
      </w:r>
    </w:p>
    <w:bookmarkEnd w:id="6"/>
    <w:p w14:paraId="0BB0A1B1" w14:textId="21C777AB" w:rsidR="003C4522" w:rsidRDefault="003C4522" w:rsidP="006C796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Considering </w:t>
      </w:r>
      <w:r>
        <w:rPr>
          <w:rFonts w:eastAsia="等线"/>
          <w:bCs/>
          <w:sz w:val="21"/>
          <w:lang w:eastAsia="zh-CN"/>
        </w:rPr>
        <w:t xml:space="preserve">that </w:t>
      </w:r>
      <w:r w:rsidRPr="007A2844">
        <w:rPr>
          <w:rFonts w:eastAsia="等线"/>
          <w:bCs/>
          <w:sz w:val="21"/>
          <w:lang w:eastAsia="zh-CN"/>
        </w:rPr>
        <w:t>D2R transmission will last for an indeterminate time interval, a minimum or maximum protection time gap may need to be defined so that D2R transmission can be detected without additional interference.</w:t>
      </w:r>
      <w:r>
        <w:rPr>
          <w:rFonts w:eastAsia="等线"/>
          <w:bCs/>
          <w:sz w:val="21"/>
          <w:lang w:eastAsia="zh-CN"/>
        </w:rPr>
        <w:t xml:space="preserve"> Besides, </w:t>
      </w:r>
      <w:r w:rsidR="006C7964">
        <w:rPr>
          <w:rFonts w:eastAsia="等线"/>
          <w:bCs/>
          <w:sz w:val="21"/>
          <w:lang w:eastAsia="zh-CN"/>
        </w:rPr>
        <w:lastRenderedPageBreak/>
        <w:t>the possibility that</w:t>
      </w:r>
      <w:r w:rsidR="0014157A">
        <w:rPr>
          <w:rFonts w:eastAsia="等线"/>
          <w:bCs/>
          <w:sz w:val="21"/>
          <w:lang w:eastAsia="zh-CN"/>
        </w:rPr>
        <w:t xml:space="preserve"> several D2R transmission derived by multiple devices arrives at </w:t>
      </w:r>
      <w:proofErr w:type="spellStart"/>
      <w:r w:rsidR="0014157A">
        <w:rPr>
          <w:rFonts w:eastAsia="等线"/>
          <w:bCs/>
          <w:sz w:val="21"/>
          <w:lang w:eastAsia="zh-CN"/>
        </w:rPr>
        <w:t>gNB</w:t>
      </w:r>
      <w:proofErr w:type="spellEnd"/>
      <w:r w:rsidR="0014157A">
        <w:rPr>
          <w:rFonts w:eastAsia="等线"/>
          <w:bCs/>
          <w:sz w:val="21"/>
          <w:lang w:eastAsia="zh-CN"/>
        </w:rPr>
        <w:t xml:space="preserve"> side</w:t>
      </w:r>
      <w:r w:rsidR="006C7964">
        <w:rPr>
          <w:rFonts w:eastAsia="等线"/>
          <w:bCs/>
          <w:sz w:val="21"/>
          <w:lang w:eastAsia="zh-CN"/>
        </w:rPr>
        <w:t xml:space="preserve"> still exists</w:t>
      </w:r>
      <w:r w:rsidR="0014157A">
        <w:rPr>
          <w:rFonts w:eastAsia="等线"/>
          <w:bCs/>
          <w:sz w:val="21"/>
          <w:lang w:eastAsia="zh-CN"/>
        </w:rPr>
        <w:t xml:space="preserve">, </w:t>
      </w:r>
      <w:r w:rsidR="006C7964">
        <w:rPr>
          <w:rFonts w:eastAsia="等线"/>
          <w:bCs/>
          <w:sz w:val="21"/>
          <w:lang w:eastAsia="zh-CN"/>
        </w:rPr>
        <w:t xml:space="preserve">thus </w:t>
      </w:r>
      <w:r w:rsidR="0014157A">
        <w:rPr>
          <w:rFonts w:eastAsia="等线"/>
          <w:bCs/>
          <w:sz w:val="21"/>
          <w:lang w:eastAsia="zh-CN"/>
        </w:rPr>
        <w:t xml:space="preserve">the </w:t>
      </w:r>
      <w:r w:rsidR="006C7964">
        <w:rPr>
          <w:rFonts w:eastAsia="等线"/>
          <w:bCs/>
          <w:sz w:val="21"/>
          <w:lang w:eastAsia="zh-CN"/>
        </w:rPr>
        <w:t xml:space="preserve">used </w:t>
      </w:r>
      <w:r w:rsidR="0014157A">
        <w:rPr>
          <w:rFonts w:eastAsia="等线"/>
          <w:bCs/>
          <w:sz w:val="21"/>
          <w:lang w:eastAsia="zh-CN"/>
        </w:rPr>
        <w:t xml:space="preserve">time domain resource configured by </w:t>
      </w:r>
      <w:proofErr w:type="spellStart"/>
      <w:r w:rsidR="0014157A">
        <w:rPr>
          <w:rFonts w:eastAsia="等线"/>
          <w:bCs/>
          <w:sz w:val="21"/>
          <w:lang w:eastAsia="zh-CN"/>
        </w:rPr>
        <w:t>gNB</w:t>
      </w:r>
      <w:proofErr w:type="spellEnd"/>
      <w:r w:rsidR="0014157A">
        <w:rPr>
          <w:rFonts w:eastAsia="等线"/>
          <w:bCs/>
          <w:sz w:val="21"/>
          <w:lang w:eastAsia="zh-CN"/>
        </w:rPr>
        <w:t xml:space="preserve"> </w:t>
      </w:r>
      <w:r w:rsidR="006C7964">
        <w:rPr>
          <w:rFonts w:eastAsia="等线"/>
          <w:bCs/>
          <w:sz w:val="21"/>
          <w:lang w:eastAsia="zh-CN"/>
        </w:rPr>
        <w:t xml:space="preserve">can be larger than only considering the </w:t>
      </w:r>
      <w:r w:rsidR="006C7964" w:rsidRPr="006C7964">
        <w:rPr>
          <w:rFonts w:eastAsia="等线"/>
          <w:bCs/>
          <w:sz w:val="21"/>
          <w:lang w:eastAsia="zh-CN"/>
        </w:rPr>
        <w:t>first and last symbol occupied by D2R transmission</w:t>
      </w:r>
      <w:r w:rsidR="00116703">
        <w:rPr>
          <w:rFonts w:eastAsia="等线"/>
          <w:bCs/>
          <w:sz w:val="21"/>
          <w:lang w:eastAsia="zh-CN"/>
        </w:rPr>
        <w:t xml:space="preserve"> as illustrated in </w:t>
      </w:r>
      <w:r w:rsidR="001B48D6">
        <w:rPr>
          <w:rFonts w:eastAsia="等线"/>
          <w:bCs/>
          <w:sz w:val="21"/>
          <w:lang w:eastAsia="zh-CN"/>
        </w:rPr>
        <w:t>Fig. 2</w:t>
      </w:r>
      <w:r w:rsidR="006C7964">
        <w:rPr>
          <w:rFonts w:eastAsia="等线"/>
          <w:bCs/>
          <w:sz w:val="21"/>
          <w:lang w:eastAsia="zh-CN"/>
        </w:rPr>
        <w:t>, and each detection time duration of the multiple devices can have a time interval to guarantee no cross-detection interference will be caused.</w:t>
      </w:r>
    </w:p>
    <w:p w14:paraId="09A91EEE" w14:textId="6DF82BD5" w:rsidR="006C7964" w:rsidRDefault="006C7964" w:rsidP="006C7964">
      <w:pPr>
        <w:overflowPunct/>
        <w:autoSpaceDE/>
        <w:autoSpaceDN/>
        <w:adjustRightInd/>
        <w:snapToGrid w:val="0"/>
        <w:spacing w:after="120" w:line="280" w:lineRule="atLeast"/>
        <w:jc w:val="center"/>
        <w:textAlignment w:val="auto"/>
      </w:pPr>
      <w:r>
        <w:object w:dxaOrig="15346" w:dyaOrig="2971" w14:anchorId="607BFE07">
          <v:shape id="_x0000_i1026" type="#_x0000_t75" style="width:408.95pt;height:78.75pt" o:ole="">
            <v:imagedata r:id="rId13" o:title=""/>
          </v:shape>
          <o:OLEObject Type="Embed" ProgID="Visio.Drawing.15" ShapeID="_x0000_i1026" DrawAspect="Content" ObjectID="_1789211112" r:id="rId14"/>
        </w:object>
      </w:r>
    </w:p>
    <w:p w14:paraId="64B674B3" w14:textId="38D8F3A1" w:rsidR="00116703" w:rsidRPr="00116703" w:rsidRDefault="00116703" w:rsidP="00116703">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Pr>
          <w:noProof/>
          <w:sz w:val="16"/>
        </w:rPr>
        <w:t>2</w:t>
      </w:r>
      <w:r w:rsidRPr="0041630C">
        <w:rPr>
          <w:sz w:val="16"/>
        </w:rPr>
        <w:fldChar w:fldCharType="end"/>
      </w:r>
      <w:r w:rsidRPr="0041630C">
        <w:rPr>
          <w:sz w:val="16"/>
        </w:rPr>
        <w:t xml:space="preserve"> Illustration of time resource allocation on the </w:t>
      </w:r>
      <w:proofErr w:type="spellStart"/>
      <w:r w:rsidRPr="0041630C">
        <w:rPr>
          <w:sz w:val="16"/>
        </w:rPr>
        <w:t>gNB</w:t>
      </w:r>
      <w:proofErr w:type="spellEnd"/>
      <w:r w:rsidRPr="0041630C">
        <w:rPr>
          <w:sz w:val="16"/>
        </w:rPr>
        <w:t xml:space="preserve"> side</w:t>
      </w:r>
      <w:r>
        <w:rPr>
          <w:sz w:val="16"/>
        </w:rPr>
        <w:t xml:space="preserve"> with multiple D2R transmissions</w:t>
      </w:r>
    </w:p>
    <w:p w14:paraId="6A9F22BF" w14:textId="6CC0CFF1" w:rsidR="00116703" w:rsidRPr="00D51755" w:rsidRDefault="00116703" w:rsidP="00D51755">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5"/>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E509D">
        <w:rPr>
          <w:rFonts w:eastAsia="等线"/>
          <w:b/>
          <w:i/>
          <w:iCs/>
          <w:noProof/>
          <w:sz w:val="21"/>
          <w:lang w:val="en-GB" w:eastAsia="zh-CN"/>
        </w:rPr>
        <w:t>5</w:t>
      </w:r>
      <w:r w:rsidRPr="000D32FD">
        <w:rPr>
          <w:rFonts w:eastAsia="等线"/>
          <w:b/>
          <w:i/>
          <w:iCs/>
          <w:sz w:val="21"/>
          <w:lang w:val="en-GB" w:eastAsia="zh-CN"/>
        </w:rPr>
        <w:fldChar w:fldCharType="end"/>
      </w:r>
      <w:r w:rsidRPr="000D32FD">
        <w:rPr>
          <w:rFonts w:eastAsia="等线"/>
          <w:b/>
          <w:i/>
          <w:iCs/>
          <w:sz w:val="21"/>
          <w:lang w:val="en-GB" w:eastAsia="zh-CN"/>
        </w:rPr>
        <w:t xml:space="preserve">: </w:t>
      </w:r>
      <w:r w:rsidR="00D51755">
        <w:rPr>
          <w:rFonts w:eastAsia="等线"/>
          <w:b/>
          <w:i/>
          <w:iCs/>
          <w:sz w:val="21"/>
          <w:lang w:val="en-GB" w:eastAsia="zh-CN"/>
        </w:rPr>
        <w:t xml:space="preserve">The time domain resource allocation of multiple D2R </w:t>
      </w:r>
      <w:r w:rsidR="001B48D6">
        <w:rPr>
          <w:rFonts w:eastAsia="等线"/>
          <w:b/>
          <w:i/>
          <w:iCs/>
          <w:sz w:val="21"/>
          <w:lang w:val="en-GB" w:eastAsia="zh-CN"/>
        </w:rPr>
        <w:t>transmission</w:t>
      </w:r>
      <w:r w:rsidR="00D51755">
        <w:rPr>
          <w:rFonts w:eastAsia="等线"/>
          <w:b/>
          <w:i/>
          <w:iCs/>
          <w:sz w:val="21"/>
          <w:lang w:val="en-GB" w:eastAsia="zh-CN"/>
        </w:rPr>
        <w:t xml:space="preserve"> detection shall be studied.</w:t>
      </w:r>
    </w:p>
    <w:bookmarkEnd w:id="7"/>
    <w:p w14:paraId="5B4E54A9" w14:textId="77A8DBD7" w:rsidR="008B00EF" w:rsidRPr="004B49DE" w:rsidRDefault="00BB462F" w:rsidP="00CD4223">
      <w:pPr>
        <w:pStyle w:val="2"/>
        <w:jc w:val="both"/>
      </w:pPr>
      <w:r w:rsidRPr="004B49DE">
        <w:t>Synchronization</w:t>
      </w:r>
    </w:p>
    <w:p w14:paraId="0C6CB25E" w14:textId="37F11A0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 xml:space="preserve">n the current NR mechanism, a whole network-wide synchronization is adopted to assist the coherent OFDM demodulation and schedule the UL/DL transmissions to avoid interference. Considering the initial SFO of </w:t>
      </w:r>
      <w:r w:rsidR="007A2844">
        <w:rPr>
          <w:rFonts w:eastAsia="等线"/>
          <w:bCs/>
          <w:sz w:val="21"/>
          <w:lang w:eastAsia="zh-CN"/>
        </w:rPr>
        <w:t xml:space="preserve">the </w:t>
      </w:r>
      <w:r w:rsidRPr="008B00EF">
        <w:rPr>
          <w:rFonts w:eastAsia="等线"/>
          <w:bCs/>
          <w:sz w:val="21"/>
          <w:lang w:eastAsia="zh-CN"/>
        </w:rPr>
        <w:t>clock component is up to 10</w:t>
      </w:r>
      <w:r w:rsidR="00185327">
        <w:rPr>
          <w:rFonts w:eastAsia="等线"/>
          <w:bCs/>
          <w:sz w:val="21"/>
          <w:vertAlign w:val="superscript"/>
          <w:lang w:eastAsia="zh-CN"/>
        </w:rPr>
        <w:t>5</w:t>
      </w:r>
      <w:r w:rsidRPr="008B00EF">
        <w:rPr>
          <w:rFonts w:eastAsia="等线"/>
          <w:bCs/>
          <w:sz w:val="21"/>
          <w:lang w:eastAsia="zh-CN"/>
        </w:rPr>
        <w:t xml:space="preserve"> ppm for both device </w:t>
      </w:r>
      <w:r w:rsidR="00942BFB">
        <w:rPr>
          <w:rFonts w:eastAsia="等线"/>
          <w:bCs/>
          <w:sz w:val="21"/>
          <w:lang w:eastAsia="zh-CN"/>
        </w:rPr>
        <w:t>1</w:t>
      </w:r>
      <w:r w:rsidRPr="008B00EF">
        <w:rPr>
          <w:rFonts w:eastAsia="等线"/>
          <w:bCs/>
          <w:sz w:val="21"/>
          <w:lang w:eastAsia="zh-CN"/>
        </w:rPr>
        <w:t xml:space="preserve"> and device </w:t>
      </w:r>
      <w:r w:rsidR="00942BFB">
        <w:rPr>
          <w:rFonts w:eastAsia="等线"/>
          <w:bCs/>
          <w:sz w:val="21"/>
          <w:lang w:eastAsia="zh-CN"/>
        </w:rPr>
        <w:t>2</w:t>
      </w:r>
      <w:r w:rsidRPr="008B00EF">
        <w:rPr>
          <w:rFonts w:eastAsia="等线"/>
          <w:bCs/>
          <w:sz w:val="21"/>
          <w:lang w:eastAsia="zh-CN"/>
        </w:rPr>
        <w:t>, the timing effect will be extremely poor compared with the current 0.1 ppm NR system. Hence, the whole network-wide synchronization scheme does not apply to Ambient IoT devices.</w:t>
      </w:r>
    </w:p>
    <w:p w14:paraId="41038083" w14:textId="66A10FD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w:t>
      </w:r>
      <w:r w:rsidR="0041630C">
        <w:rPr>
          <w:rFonts w:eastAsia="等线"/>
          <w:bCs/>
          <w:sz w:val="21"/>
          <w:lang w:eastAsia="zh-CN"/>
        </w:rPr>
        <w:t>3</w:t>
      </w:r>
      <w:r w:rsidRPr="008B00EF">
        <w:rPr>
          <w:rFonts w:eastAsia="等线"/>
          <w:bCs/>
          <w:sz w:val="21"/>
          <w:lang w:eastAsia="zh-CN"/>
        </w:rPr>
        <w:t>],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5"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339A2AE4" w:rsidR="008B00EF" w:rsidRDefault="008B00EF" w:rsidP="00DA5D15">
      <w:pPr>
        <w:spacing w:before="120"/>
        <w:jc w:val="center"/>
        <w:rPr>
          <w:sz w:val="16"/>
        </w:rPr>
      </w:pPr>
      <w:r w:rsidRPr="009D44A2">
        <w:rPr>
          <w:sz w:val="16"/>
        </w:rPr>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D51755">
        <w:rPr>
          <w:noProof/>
          <w:sz w:val="16"/>
        </w:rPr>
        <w:t>3</w:t>
      </w:r>
      <w:r w:rsidRPr="009D44A2">
        <w:rPr>
          <w:sz w:val="16"/>
        </w:rPr>
        <w:fldChar w:fldCharType="end"/>
      </w:r>
      <w:r w:rsidRPr="009D44A2">
        <w:rPr>
          <w:sz w:val="16"/>
        </w:rPr>
        <w:t xml:space="preserve"> frame-sync and preamble for R=&gt;T </w:t>
      </w:r>
      <w:r>
        <w:rPr>
          <w:sz w:val="16"/>
        </w:rPr>
        <w:t>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3EFBDFF0" w:rsidR="008B00EF" w:rsidRDefault="008B00EF" w:rsidP="00DA5D15">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D51755">
        <w:rPr>
          <w:noProof/>
          <w:sz w:val="16"/>
        </w:rPr>
        <w:t>4</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76D9614F" w14:textId="4159762D" w:rsidR="008B00EF" w:rsidRDefault="00366A30" w:rsidP="00CD4223">
      <w:pPr>
        <w:pStyle w:val="3"/>
        <w:jc w:val="both"/>
        <w:rPr>
          <w:rFonts w:eastAsiaTheme="minorEastAsia"/>
          <w:lang w:eastAsia="zh-CN"/>
        </w:rPr>
      </w:pPr>
      <w:r>
        <w:rPr>
          <w:rFonts w:eastAsiaTheme="minorEastAsia"/>
          <w:lang w:eastAsia="zh-CN"/>
        </w:rPr>
        <w:t>R2D synchronization procedure</w:t>
      </w:r>
    </w:p>
    <w:p w14:paraId="201773DE" w14:textId="38B1DD87" w:rsidR="00D51755" w:rsidRPr="00D51755" w:rsidRDefault="00D51755" w:rsidP="0078619D">
      <w:pPr>
        <w:pStyle w:val="aff0"/>
        <w:numPr>
          <w:ilvl w:val="0"/>
          <w:numId w:val="21"/>
        </w:numPr>
        <w:ind w:firstLineChars="0"/>
        <w:rPr>
          <w:b/>
          <w:lang w:val="en-GB" w:eastAsia="zh-CN"/>
        </w:rPr>
      </w:pPr>
      <w:proofErr w:type="spellStart"/>
      <w:r w:rsidRPr="00D51755">
        <w:rPr>
          <w:rFonts w:hint="eastAsia"/>
          <w:b/>
          <w:lang w:val="en-GB" w:eastAsia="zh-CN"/>
        </w:rPr>
        <w:t>P</w:t>
      </w:r>
      <w:r w:rsidRPr="00D51755">
        <w:rPr>
          <w:b/>
          <w:lang w:val="en-GB" w:eastAsia="zh-CN"/>
        </w:rPr>
        <w:t>ostamble</w:t>
      </w:r>
      <w:proofErr w:type="spellEnd"/>
    </w:p>
    <w:p w14:paraId="3DEFA037" w14:textId="1F5C924F" w:rsidR="00D51755" w:rsidRDefault="00A33601"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w:t>
      </w:r>
      <w:r>
        <w:rPr>
          <w:rFonts w:eastAsia="等线"/>
          <w:bCs/>
          <w:sz w:val="21"/>
          <w:lang w:eastAsia="zh-CN"/>
        </w:rPr>
        <w:t xml:space="preserve"> on agreement</w:t>
      </w:r>
      <w:r w:rsidR="007A2844">
        <w:rPr>
          <w:rFonts w:eastAsia="等线"/>
          <w:bCs/>
          <w:sz w:val="21"/>
          <w:lang w:eastAsia="zh-CN"/>
        </w:rPr>
        <w:t>s</w:t>
      </w:r>
      <w:r>
        <w:rPr>
          <w:rFonts w:eastAsia="等线"/>
          <w:bCs/>
          <w:sz w:val="21"/>
          <w:lang w:eastAsia="zh-CN"/>
        </w:rPr>
        <w:t xml:space="preserve"> in the last meeting</w:t>
      </w:r>
      <w:r w:rsidR="002E360D" w:rsidRPr="002E360D">
        <w:rPr>
          <w:rFonts w:eastAsia="等线"/>
          <w:bCs/>
          <w:sz w:val="21"/>
          <w:lang w:eastAsia="zh-CN"/>
        </w:rPr>
        <w:t xml:space="preserve">, </w:t>
      </w:r>
      <w:r>
        <w:rPr>
          <w:rFonts w:eastAsia="等线"/>
          <w:bCs/>
          <w:sz w:val="21"/>
          <w:lang w:eastAsia="zh-CN"/>
        </w:rPr>
        <w:t>2 options are considered to determine or derive the end of PRDCH transmission. In option 1, a</w:t>
      </w:r>
      <w:r w:rsidR="002E360D" w:rsidRPr="002E360D">
        <w:rPr>
          <w:rFonts w:eastAsia="等线"/>
          <w:bCs/>
          <w:sz w:val="21"/>
          <w:lang w:eastAsia="zh-CN"/>
        </w:rPr>
        <w:t xml:space="preserve"> </w:t>
      </w:r>
      <w:proofErr w:type="spellStart"/>
      <w:r w:rsidR="002E360D" w:rsidRPr="002E360D">
        <w:rPr>
          <w:rFonts w:eastAsia="等线"/>
          <w:bCs/>
          <w:sz w:val="21"/>
          <w:lang w:eastAsia="zh-CN"/>
        </w:rPr>
        <w:t>postamble</w:t>
      </w:r>
      <w:proofErr w:type="spellEnd"/>
      <w:r w:rsidR="002E360D" w:rsidRPr="002E360D">
        <w:rPr>
          <w:rFonts w:eastAsia="等线"/>
          <w:bCs/>
          <w:sz w:val="21"/>
          <w:lang w:eastAsia="zh-CN"/>
        </w:rPr>
        <w:t xml:space="preserve"> is utilized to sign the end of an R2D transmission, and </w:t>
      </w:r>
      <w:r w:rsidR="00B17484">
        <w:rPr>
          <w:rFonts w:eastAsia="等线"/>
          <w:bCs/>
          <w:sz w:val="21"/>
          <w:lang w:eastAsia="zh-CN"/>
        </w:rPr>
        <w:t>such design may be not necessary if the length or payload size is indicated by R2D control information, which is regarded as option 2</w:t>
      </w:r>
      <w:r w:rsidR="002E360D" w:rsidRPr="002E360D">
        <w:rPr>
          <w:rFonts w:eastAsia="等线"/>
          <w:bCs/>
          <w:sz w:val="21"/>
          <w:lang w:eastAsia="zh-CN"/>
        </w:rPr>
        <w:t xml:space="preserve">. </w:t>
      </w:r>
      <w:r w:rsidR="001B48D6">
        <w:rPr>
          <w:rFonts w:eastAsia="等线"/>
          <w:bCs/>
          <w:sz w:val="21"/>
          <w:lang w:eastAsia="zh-CN"/>
        </w:rPr>
        <w:t>Option</w:t>
      </w:r>
      <w:r w:rsidR="00B17484">
        <w:rPr>
          <w:rFonts w:eastAsia="等线"/>
          <w:bCs/>
          <w:sz w:val="21"/>
          <w:lang w:eastAsia="zh-CN"/>
        </w:rPr>
        <w:t xml:space="preserve"> 1 is a more general </w:t>
      </w:r>
      <w:r w:rsidR="008D4BD2">
        <w:rPr>
          <w:rFonts w:eastAsia="等线"/>
          <w:bCs/>
          <w:sz w:val="21"/>
          <w:lang w:eastAsia="zh-CN"/>
        </w:rPr>
        <w:t xml:space="preserve">method, IoT devices can realize the end of R2D transmission as long as </w:t>
      </w:r>
      <w:proofErr w:type="spellStart"/>
      <w:r w:rsidR="008D4BD2">
        <w:rPr>
          <w:rFonts w:eastAsia="等线"/>
          <w:bCs/>
          <w:sz w:val="21"/>
          <w:lang w:eastAsia="zh-CN"/>
        </w:rPr>
        <w:t>postamble</w:t>
      </w:r>
      <w:proofErr w:type="spellEnd"/>
      <w:r w:rsidR="008D4BD2">
        <w:rPr>
          <w:rFonts w:eastAsia="等线"/>
          <w:bCs/>
          <w:sz w:val="21"/>
          <w:lang w:eastAsia="zh-CN"/>
        </w:rPr>
        <w:t xml:space="preserve"> is detected, and no need to recognize the length or payload size information included in the R2D control information. </w:t>
      </w:r>
      <w:r w:rsidR="00897E6D">
        <w:rPr>
          <w:rFonts w:eastAsia="等线"/>
          <w:bCs/>
          <w:sz w:val="21"/>
          <w:lang w:eastAsia="zh-CN"/>
        </w:rPr>
        <w:t xml:space="preserve">Therefore, the message size for R2D transmission can be configured more </w:t>
      </w:r>
      <w:r w:rsidR="007A2844">
        <w:rPr>
          <w:rFonts w:eastAsia="等线"/>
          <w:bCs/>
          <w:sz w:val="21"/>
          <w:lang w:eastAsia="zh-CN"/>
        </w:rPr>
        <w:t>flexibly</w:t>
      </w:r>
      <w:r w:rsidR="00897E6D">
        <w:rPr>
          <w:rFonts w:eastAsia="等线"/>
          <w:bCs/>
          <w:sz w:val="21"/>
          <w:lang w:eastAsia="zh-CN"/>
        </w:rPr>
        <w:t xml:space="preserve">, and the potential payload overhead indicated for </w:t>
      </w:r>
      <w:r w:rsidR="007A2844">
        <w:rPr>
          <w:rFonts w:eastAsia="等线"/>
          <w:bCs/>
          <w:sz w:val="21"/>
          <w:lang w:eastAsia="zh-CN"/>
        </w:rPr>
        <w:t xml:space="preserve">the </w:t>
      </w:r>
      <w:r w:rsidR="00897E6D">
        <w:rPr>
          <w:rFonts w:eastAsia="等线"/>
          <w:bCs/>
          <w:sz w:val="21"/>
          <w:lang w:eastAsia="zh-CN"/>
        </w:rPr>
        <w:t xml:space="preserve">end occasion of the </w:t>
      </w:r>
      <w:r w:rsidR="00897E6D">
        <w:rPr>
          <w:rFonts w:eastAsia="等线" w:hint="eastAsia"/>
          <w:bCs/>
          <w:sz w:val="21"/>
          <w:lang w:eastAsia="zh-CN"/>
        </w:rPr>
        <w:t>PRDCH</w:t>
      </w:r>
      <w:r w:rsidR="00897E6D">
        <w:rPr>
          <w:rFonts w:eastAsia="等线"/>
          <w:bCs/>
          <w:sz w:val="21"/>
          <w:lang w:eastAsia="zh-CN"/>
        </w:rPr>
        <w:t xml:space="preserve"> transmission will be saved. Besides, considering the </w:t>
      </w:r>
      <w:proofErr w:type="spellStart"/>
      <w:r w:rsidR="00897E6D">
        <w:rPr>
          <w:rFonts w:eastAsia="等线"/>
          <w:bCs/>
          <w:sz w:val="21"/>
          <w:lang w:eastAsia="zh-CN"/>
        </w:rPr>
        <w:t>postamble</w:t>
      </w:r>
      <w:proofErr w:type="spellEnd"/>
      <w:r w:rsidR="00897E6D">
        <w:rPr>
          <w:rFonts w:eastAsia="等线"/>
          <w:bCs/>
          <w:sz w:val="21"/>
          <w:lang w:eastAsia="zh-CN"/>
        </w:rPr>
        <w:t xml:space="preserve"> can </w:t>
      </w:r>
      <w:r w:rsidR="007A2844">
        <w:rPr>
          <w:rFonts w:eastAsia="等线"/>
          <w:bCs/>
          <w:sz w:val="21"/>
          <w:lang w:eastAsia="zh-CN"/>
        </w:rPr>
        <w:t>be designed</w:t>
      </w:r>
      <w:r w:rsidR="00897E6D">
        <w:rPr>
          <w:rFonts w:eastAsia="等线"/>
          <w:bCs/>
          <w:sz w:val="21"/>
          <w:lang w:eastAsia="zh-CN"/>
        </w:rPr>
        <w:t xml:space="preserve"> differently from the other aspects, the </w:t>
      </w:r>
      <w:r w:rsidR="007A2844">
        <w:rPr>
          <w:rFonts w:eastAsia="等线"/>
          <w:bCs/>
          <w:sz w:val="21"/>
          <w:lang w:eastAsia="zh-CN"/>
        </w:rPr>
        <w:t>miss-detection</w:t>
      </w:r>
      <w:r w:rsidR="00897E6D">
        <w:rPr>
          <w:rFonts w:eastAsia="等线"/>
          <w:bCs/>
          <w:sz w:val="21"/>
          <w:lang w:eastAsia="zh-CN"/>
        </w:rPr>
        <w:t xml:space="preserve"> issue may be not so cr</w:t>
      </w:r>
      <w:r w:rsidR="00F40572">
        <w:rPr>
          <w:rFonts w:eastAsia="等线"/>
          <w:bCs/>
          <w:sz w:val="21"/>
          <w:lang w:eastAsia="zh-CN"/>
        </w:rPr>
        <w:t xml:space="preserve">itical. If </w:t>
      </w:r>
      <w:r w:rsidR="00D51755">
        <w:rPr>
          <w:rFonts w:eastAsia="等线"/>
          <w:bCs/>
          <w:sz w:val="21"/>
          <w:lang w:eastAsia="zh-CN"/>
        </w:rPr>
        <w:t xml:space="preserve">a longer high-level voltage or longer chip length is utilized in the </w:t>
      </w:r>
      <w:proofErr w:type="spellStart"/>
      <w:r w:rsidR="00D51755">
        <w:rPr>
          <w:rFonts w:eastAsia="等线"/>
          <w:bCs/>
          <w:sz w:val="21"/>
          <w:lang w:eastAsia="zh-CN"/>
        </w:rPr>
        <w:t>postamble</w:t>
      </w:r>
      <w:proofErr w:type="spellEnd"/>
      <w:r w:rsidR="00D51755">
        <w:rPr>
          <w:rFonts w:eastAsia="等线"/>
          <w:bCs/>
          <w:sz w:val="21"/>
          <w:lang w:eastAsia="zh-CN"/>
        </w:rPr>
        <w:t xml:space="preserve"> part to distinguish from</w:t>
      </w:r>
      <w:r w:rsidR="00F40572">
        <w:rPr>
          <w:rFonts w:eastAsia="等线"/>
          <w:bCs/>
          <w:sz w:val="21"/>
          <w:lang w:eastAsia="zh-CN"/>
        </w:rPr>
        <w:t xml:space="preserve"> data parts, the </w:t>
      </w:r>
      <w:r w:rsidR="00F40572">
        <w:rPr>
          <w:rFonts w:eastAsia="等线"/>
          <w:bCs/>
          <w:sz w:val="21"/>
          <w:lang w:eastAsia="zh-CN"/>
        </w:rPr>
        <w:lastRenderedPageBreak/>
        <w:t xml:space="preserve">potential </w:t>
      </w:r>
      <w:r w:rsidR="001B48D6">
        <w:rPr>
          <w:rFonts w:eastAsia="等线"/>
          <w:bCs/>
          <w:sz w:val="21"/>
          <w:lang w:eastAsia="zh-CN"/>
        </w:rPr>
        <w:t>miss-detection</w:t>
      </w:r>
      <w:r w:rsidR="00F40572">
        <w:rPr>
          <w:rFonts w:eastAsia="等线"/>
          <w:bCs/>
          <w:sz w:val="21"/>
          <w:lang w:eastAsia="zh-CN"/>
        </w:rPr>
        <w:t xml:space="preserve"> or data confusion issue can be avoided. Based on </w:t>
      </w:r>
      <w:r w:rsidR="007A2844">
        <w:rPr>
          <w:rFonts w:eastAsia="等线"/>
          <w:bCs/>
          <w:sz w:val="21"/>
          <w:lang w:eastAsia="zh-CN"/>
        </w:rPr>
        <w:t xml:space="preserve">the </w:t>
      </w:r>
      <w:r w:rsidR="00F40572">
        <w:rPr>
          <w:rFonts w:eastAsia="等线"/>
          <w:bCs/>
          <w:sz w:val="21"/>
          <w:lang w:eastAsia="zh-CN"/>
        </w:rPr>
        <w:t xml:space="preserve">above analysis, the utilization of </w:t>
      </w:r>
      <w:proofErr w:type="spellStart"/>
      <w:r w:rsidR="00F40572">
        <w:rPr>
          <w:rFonts w:eastAsia="等线"/>
          <w:bCs/>
          <w:sz w:val="21"/>
          <w:lang w:eastAsia="zh-CN"/>
        </w:rPr>
        <w:t>postamble</w:t>
      </w:r>
      <w:proofErr w:type="spellEnd"/>
      <w:r w:rsidR="00F40572">
        <w:rPr>
          <w:rFonts w:eastAsia="等线"/>
          <w:bCs/>
          <w:sz w:val="21"/>
          <w:lang w:eastAsia="zh-CN"/>
        </w:rPr>
        <w:t xml:space="preserve"> is more </w:t>
      </w:r>
      <w:r w:rsidR="00130A93">
        <w:rPr>
          <w:rFonts w:eastAsia="等线"/>
          <w:bCs/>
          <w:sz w:val="21"/>
          <w:lang w:eastAsia="zh-CN"/>
        </w:rPr>
        <w:t>suitable to indicate the end occasion of PRDCH transmission.</w:t>
      </w:r>
      <w:r w:rsidR="00D51755">
        <w:rPr>
          <w:rFonts w:eastAsia="等线" w:hint="eastAsia"/>
          <w:bCs/>
          <w:sz w:val="21"/>
          <w:lang w:eastAsia="zh-CN"/>
        </w:rPr>
        <w:t xml:space="preserve"> </w:t>
      </w:r>
    </w:p>
    <w:p w14:paraId="46889A52" w14:textId="19860950" w:rsidR="00130A93" w:rsidRDefault="00130A93"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However, the PRDCH channel structure is not defined yet</w:t>
      </w:r>
      <w:r w:rsidR="009B5B47">
        <w:rPr>
          <w:rFonts w:eastAsia="等线"/>
          <w:bCs/>
          <w:sz w:val="21"/>
          <w:lang w:eastAsia="zh-CN"/>
        </w:rPr>
        <w:t>, and the transmission content of PRDCH is usually command, which means the transmission block size is not large</w:t>
      </w:r>
      <w:r>
        <w:rPr>
          <w:rFonts w:eastAsia="等线"/>
          <w:bCs/>
          <w:sz w:val="21"/>
          <w:lang w:eastAsia="zh-CN"/>
        </w:rPr>
        <w:t xml:space="preserve">. As described in the RFID, the structure of </w:t>
      </w:r>
      <w:r w:rsidR="007A2844">
        <w:rPr>
          <w:rFonts w:eastAsia="等线"/>
          <w:bCs/>
          <w:sz w:val="21"/>
          <w:lang w:eastAsia="zh-CN"/>
        </w:rPr>
        <w:t xml:space="preserve">the </w:t>
      </w:r>
      <w:r>
        <w:rPr>
          <w:rFonts w:eastAsia="等线"/>
          <w:bCs/>
          <w:sz w:val="21"/>
          <w:lang w:eastAsia="zh-CN"/>
        </w:rPr>
        <w:t xml:space="preserve">DL command usually has a fixed length, i.e., </w:t>
      </w:r>
      <w:r w:rsidR="007A2844">
        <w:rPr>
          <w:rFonts w:eastAsia="等线"/>
          <w:bCs/>
          <w:sz w:val="21"/>
          <w:lang w:eastAsia="zh-CN"/>
        </w:rPr>
        <w:t>22 bits</w:t>
      </w:r>
      <w:r>
        <w:rPr>
          <w:rFonts w:eastAsia="等线"/>
          <w:bCs/>
          <w:sz w:val="21"/>
          <w:lang w:eastAsia="zh-CN"/>
        </w:rPr>
        <w:t xml:space="preserve"> if the command is identified as ‘Query’. It seems that the length information of </w:t>
      </w:r>
      <w:r w:rsidR="007A2844">
        <w:rPr>
          <w:rFonts w:eastAsia="等线"/>
          <w:bCs/>
          <w:sz w:val="21"/>
          <w:lang w:eastAsia="zh-CN"/>
        </w:rPr>
        <w:t xml:space="preserve">the </w:t>
      </w:r>
      <w:r>
        <w:rPr>
          <w:rFonts w:eastAsia="等线"/>
          <w:bCs/>
          <w:sz w:val="21"/>
          <w:lang w:eastAsia="zh-CN"/>
        </w:rPr>
        <w:t xml:space="preserve">DL command can be automatically acquired as long as the command is identified by IoT devices, </w:t>
      </w:r>
      <w:r w:rsidR="00925303">
        <w:rPr>
          <w:rFonts w:eastAsia="等线"/>
          <w:bCs/>
          <w:sz w:val="21"/>
          <w:lang w:eastAsia="zh-CN"/>
        </w:rPr>
        <w:t>and the transmission length is usually small, thus the necessity</w:t>
      </w:r>
      <w:r>
        <w:rPr>
          <w:rFonts w:eastAsia="等线"/>
          <w:bCs/>
          <w:sz w:val="21"/>
          <w:lang w:eastAsia="zh-CN"/>
        </w:rPr>
        <w:t xml:space="preserve"> to define a </w:t>
      </w:r>
      <w:proofErr w:type="spellStart"/>
      <w:r>
        <w:rPr>
          <w:rFonts w:eastAsia="等线"/>
          <w:bCs/>
          <w:sz w:val="21"/>
          <w:lang w:eastAsia="zh-CN"/>
        </w:rPr>
        <w:t>postamble</w:t>
      </w:r>
      <w:proofErr w:type="spellEnd"/>
      <w:r>
        <w:rPr>
          <w:rFonts w:eastAsia="等线"/>
          <w:bCs/>
          <w:sz w:val="21"/>
          <w:lang w:eastAsia="zh-CN"/>
        </w:rPr>
        <w:t xml:space="preserve"> </w:t>
      </w:r>
      <w:r w:rsidR="00A74A29">
        <w:rPr>
          <w:rFonts w:eastAsia="等线"/>
          <w:bCs/>
          <w:sz w:val="21"/>
          <w:lang w:eastAsia="zh-CN"/>
        </w:rPr>
        <w:t>indicating</w:t>
      </w:r>
      <w:r>
        <w:rPr>
          <w:rFonts w:eastAsia="等线"/>
          <w:bCs/>
          <w:sz w:val="21"/>
          <w:lang w:eastAsia="zh-CN"/>
        </w:rPr>
        <w:t xml:space="preserve"> the end occasion</w:t>
      </w:r>
      <w:r w:rsidR="00A74A29">
        <w:rPr>
          <w:rFonts w:eastAsia="等线"/>
          <w:bCs/>
          <w:sz w:val="21"/>
          <w:lang w:eastAsia="zh-CN"/>
        </w:rPr>
        <w:t xml:space="preserve"> seems not critical</w:t>
      </w:r>
      <w:r>
        <w:rPr>
          <w:rFonts w:eastAsia="等线"/>
          <w:bCs/>
          <w:sz w:val="21"/>
          <w:lang w:eastAsia="zh-CN"/>
        </w:rPr>
        <w:t xml:space="preserve">. </w:t>
      </w:r>
      <w:r w:rsidR="00D51755">
        <w:rPr>
          <w:rFonts w:eastAsia="等线"/>
          <w:bCs/>
          <w:sz w:val="21"/>
          <w:lang w:eastAsia="zh-CN"/>
        </w:rPr>
        <w:t xml:space="preserve">Moreover, since only ‘DT’ or ‘DO-DTT’ traffic will be studied based on SID, </w:t>
      </w:r>
      <w:r w:rsidR="009B5B47">
        <w:rPr>
          <w:rFonts w:eastAsia="等线"/>
          <w:bCs/>
          <w:sz w:val="21"/>
          <w:lang w:eastAsia="zh-CN"/>
        </w:rPr>
        <w:t>the DL command type will be naturally limited, such as only ‘paging’, ‘Read’</w:t>
      </w:r>
      <w:r w:rsidR="001B48D6">
        <w:rPr>
          <w:rFonts w:eastAsia="等线"/>
          <w:bCs/>
          <w:sz w:val="21"/>
          <w:lang w:eastAsia="zh-CN"/>
        </w:rPr>
        <w:t>,</w:t>
      </w:r>
      <w:r w:rsidR="009B5B47">
        <w:rPr>
          <w:rFonts w:eastAsia="等线"/>
          <w:bCs/>
          <w:sz w:val="21"/>
          <w:lang w:eastAsia="zh-CN"/>
        </w:rPr>
        <w:t xml:space="preserve"> or other </w:t>
      </w:r>
      <w:r w:rsidR="001B48D6">
        <w:rPr>
          <w:rFonts w:eastAsia="等线"/>
          <w:bCs/>
          <w:sz w:val="21"/>
          <w:lang w:eastAsia="zh-CN"/>
        </w:rPr>
        <w:t>limited</w:t>
      </w:r>
      <w:r w:rsidR="009B5B47">
        <w:rPr>
          <w:rFonts w:eastAsia="等线"/>
          <w:bCs/>
          <w:sz w:val="21"/>
          <w:lang w:eastAsia="zh-CN"/>
        </w:rPr>
        <w:t xml:space="preserve"> DL </w:t>
      </w:r>
      <w:r w:rsidR="00A74A29">
        <w:rPr>
          <w:rFonts w:eastAsia="等线"/>
          <w:bCs/>
          <w:sz w:val="21"/>
          <w:lang w:eastAsia="zh-CN"/>
        </w:rPr>
        <w:t xml:space="preserve">command </w:t>
      </w:r>
      <w:r w:rsidR="001B48D6">
        <w:rPr>
          <w:rFonts w:eastAsia="等线"/>
          <w:bCs/>
          <w:sz w:val="21"/>
          <w:lang w:eastAsia="zh-CN"/>
        </w:rPr>
        <w:t>types</w:t>
      </w:r>
      <w:r w:rsidR="00A74A29">
        <w:rPr>
          <w:rFonts w:eastAsia="等线"/>
          <w:bCs/>
          <w:sz w:val="21"/>
          <w:lang w:eastAsia="zh-CN"/>
        </w:rPr>
        <w:t xml:space="preserve">, hence the overhead to distinguish the command type and acquire the command length information is also acceptable. Therefore, if a fixed length and only several </w:t>
      </w:r>
      <w:r w:rsidR="001B48D6">
        <w:rPr>
          <w:rFonts w:eastAsia="等线"/>
          <w:bCs/>
          <w:sz w:val="21"/>
          <w:lang w:eastAsia="zh-CN"/>
        </w:rPr>
        <w:t>commands</w:t>
      </w:r>
      <w:r w:rsidR="00A74A29">
        <w:rPr>
          <w:rFonts w:eastAsia="等线"/>
          <w:bCs/>
          <w:sz w:val="21"/>
          <w:lang w:eastAsia="zh-CN"/>
        </w:rPr>
        <w:t xml:space="preserve"> will be used in the PRDCH transmission, </w:t>
      </w:r>
      <w:r w:rsidR="001B48D6">
        <w:rPr>
          <w:rFonts w:eastAsia="等线"/>
          <w:bCs/>
          <w:sz w:val="21"/>
          <w:lang w:eastAsia="zh-CN"/>
        </w:rPr>
        <w:t xml:space="preserve">a </w:t>
      </w:r>
      <w:proofErr w:type="spellStart"/>
      <w:r w:rsidR="00A74A29">
        <w:rPr>
          <w:rFonts w:eastAsia="等线"/>
          <w:bCs/>
          <w:sz w:val="21"/>
          <w:lang w:eastAsia="zh-CN"/>
        </w:rPr>
        <w:t>postamble</w:t>
      </w:r>
      <w:proofErr w:type="spellEnd"/>
      <w:r w:rsidR="00A74A29">
        <w:rPr>
          <w:rFonts w:eastAsia="等线"/>
          <w:bCs/>
          <w:sz w:val="21"/>
          <w:lang w:eastAsia="zh-CN"/>
        </w:rPr>
        <w:t xml:space="preserve"> is not necessary. </w:t>
      </w:r>
    </w:p>
    <w:p w14:paraId="53BD4A07" w14:textId="1E0FD104" w:rsidR="000F5200" w:rsidRPr="000F5200" w:rsidRDefault="000F5200" w:rsidP="000F5200">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6"/>
      <w:r w:rsidRPr="000F5200">
        <w:rPr>
          <w:rFonts w:eastAsia="等线"/>
          <w:b/>
          <w:i/>
          <w:iCs/>
          <w:sz w:val="21"/>
          <w:lang w:val="en-GB" w:eastAsia="zh-CN"/>
        </w:rPr>
        <w:t xml:space="preserve">Proposal </w:t>
      </w:r>
      <w:r w:rsidRPr="000F5200">
        <w:rPr>
          <w:rFonts w:eastAsia="等线"/>
          <w:b/>
          <w:i/>
          <w:iCs/>
          <w:sz w:val="21"/>
          <w:lang w:val="en-GB" w:eastAsia="zh-CN"/>
        </w:rPr>
        <w:fldChar w:fldCharType="begin"/>
      </w:r>
      <w:r w:rsidRPr="000F5200">
        <w:rPr>
          <w:rFonts w:eastAsia="等线"/>
          <w:b/>
          <w:i/>
          <w:iCs/>
          <w:sz w:val="21"/>
          <w:lang w:val="en-GB" w:eastAsia="zh-CN"/>
        </w:rPr>
        <w:instrText xml:space="preserve"> SEQ Proposal \* ARABIC </w:instrText>
      </w:r>
      <w:r w:rsidRPr="000F5200">
        <w:rPr>
          <w:rFonts w:eastAsia="等线"/>
          <w:b/>
          <w:i/>
          <w:iCs/>
          <w:sz w:val="21"/>
          <w:lang w:val="en-GB" w:eastAsia="zh-CN"/>
        </w:rPr>
        <w:fldChar w:fldCharType="separate"/>
      </w:r>
      <w:r w:rsidR="00EE509D">
        <w:rPr>
          <w:rFonts w:eastAsia="等线"/>
          <w:b/>
          <w:i/>
          <w:iCs/>
          <w:noProof/>
          <w:sz w:val="21"/>
          <w:lang w:val="en-GB" w:eastAsia="zh-CN"/>
        </w:rPr>
        <w:t>6</w:t>
      </w:r>
      <w:r w:rsidRPr="000F5200">
        <w:rPr>
          <w:rFonts w:eastAsia="等线"/>
          <w:b/>
          <w:i/>
          <w:iCs/>
          <w:sz w:val="21"/>
          <w:lang w:val="en-GB" w:eastAsia="zh-CN"/>
        </w:rPr>
        <w:fldChar w:fldCharType="end"/>
      </w:r>
      <w:r w:rsidRPr="000F5200">
        <w:rPr>
          <w:rFonts w:eastAsia="等线"/>
          <w:b/>
          <w:i/>
          <w:iCs/>
          <w:sz w:val="21"/>
          <w:lang w:val="en-GB" w:eastAsia="zh-CN"/>
        </w:rPr>
        <w:t>: The option to determine or derive the end of PRDCH depends on the PRDCH structure design:</w:t>
      </w:r>
    </w:p>
    <w:p w14:paraId="0B0FC0C0" w14:textId="3DFB8741" w:rsidR="000F5200" w:rsidRPr="000F5200" w:rsidRDefault="000F5200" w:rsidP="0078619D">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w:t>
      </w:r>
      <w:r w:rsidR="00A74A29">
        <w:rPr>
          <w:rFonts w:eastAsia="等线"/>
          <w:b/>
          <w:i/>
          <w:iCs/>
          <w:sz w:val="21"/>
          <w:lang w:val="en-GB" w:eastAsia="zh-CN"/>
        </w:rPr>
        <w:t xml:space="preserve">shall </w:t>
      </w:r>
      <w:r w:rsidR="006604F1">
        <w:rPr>
          <w:rFonts w:eastAsia="等线" w:hint="eastAsia"/>
          <w:b/>
          <w:i/>
          <w:iCs/>
          <w:sz w:val="21"/>
          <w:lang w:val="en-GB" w:eastAsia="zh-CN"/>
        </w:rPr>
        <w:t xml:space="preserve">not </w:t>
      </w:r>
      <w:r w:rsidR="00A74A29">
        <w:rPr>
          <w:rFonts w:eastAsia="等线"/>
          <w:b/>
          <w:i/>
          <w:iCs/>
          <w:sz w:val="21"/>
          <w:lang w:val="en-GB" w:eastAsia="zh-CN"/>
        </w:rPr>
        <w:t>be used</w:t>
      </w:r>
      <w:r w:rsidRPr="000F5200">
        <w:rPr>
          <w:rFonts w:eastAsia="等线"/>
          <w:b/>
          <w:i/>
          <w:iCs/>
          <w:sz w:val="21"/>
          <w:lang w:val="en-GB" w:eastAsia="zh-CN"/>
        </w:rPr>
        <w:t xml:space="preserve"> if the DL command has a specific structure with </w:t>
      </w:r>
      <w:r w:rsidR="007A2844">
        <w:rPr>
          <w:rFonts w:eastAsia="等线"/>
          <w:b/>
          <w:i/>
          <w:iCs/>
          <w:sz w:val="21"/>
          <w:lang w:val="en-GB" w:eastAsia="zh-CN"/>
        </w:rPr>
        <w:t xml:space="preserve">a </w:t>
      </w:r>
      <w:r w:rsidRPr="000F5200">
        <w:rPr>
          <w:rFonts w:eastAsia="等线"/>
          <w:b/>
          <w:i/>
          <w:iCs/>
          <w:sz w:val="21"/>
          <w:lang w:val="en-GB" w:eastAsia="zh-CN"/>
        </w:rPr>
        <w:t>fixed length</w:t>
      </w:r>
      <w:r w:rsidR="00B953B4">
        <w:rPr>
          <w:rFonts w:eastAsia="等线"/>
          <w:b/>
          <w:i/>
          <w:iCs/>
          <w:sz w:val="21"/>
          <w:lang w:val="en-GB" w:eastAsia="zh-CN"/>
        </w:rPr>
        <w:t xml:space="preserve"> or only several </w:t>
      </w:r>
      <w:r w:rsidR="001B48D6">
        <w:rPr>
          <w:rFonts w:eastAsia="等线"/>
          <w:b/>
          <w:i/>
          <w:iCs/>
          <w:sz w:val="21"/>
          <w:lang w:val="en-GB" w:eastAsia="zh-CN"/>
        </w:rPr>
        <w:t>commands</w:t>
      </w:r>
      <w:r w:rsidR="00B953B4">
        <w:rPr>
          <w:rFonts w:eastAsia="等线"/>
          <w:b/>
          <w:i/>
          <w:iCs/>
          <w:sz w:val="21"/>
          <w:lang w:val="en-GB" w:eastAsia="zh-CN"/>
        </w:rPr>
        <w:t xml:space="preserve"> will be considered</w:t>
      </w:r>
      <w:r w:rsidRPr="000F5200">
        <w:rPr>
          <w:rFonts w:eastAsia="等线"/>
          <w:b/>
          <w:i/>
          <w:iCs/>
          <w:sz w:val="21"/>
          <w:lang w:val="en-GB" w:eastAsia="zh-CN"/>
        </w:rPr>
        <w:t>.</w:t>
      </w:r>
    </w:p>
    <w:p w14:paraId="321748A3" w14:textId="5196D142" w:rsidR="000F5200" w:rsidRDefault="000F5200" w:rsidP="0078619D">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sidR="007A2844">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sidR="00B953B4">
        <w:rPr>
          <w:rFonts w:eastAsia="等线"/>
          <w:b/>
          <w:i/>
          <w:iCs/>
          <w:sz w:val="21"/>
          <w:lang w:val="en-GB" w:eastAsia="zh-CN"/>
        </w:rPr>
        <w:t>can be considered.</w:t>
      </w:r>
    </w:p>
    <w:bookmarkEnd w:id="8"/>
    <w:p w14:paraId="6A83F8BC" w14:textId="77777777" w:rsidR="000F5200" w:rsidRDefault="000F5200" w:rsidP="000F5200">
      <w:pPr>
        <w:spacing w:before="120"/>
        <w:jc w:val="center"/>
      </w:pPr>
      <w:r>
        <w:object w:dxaOrig="7936" w:dyaOrig="781" w14:anchorId="0D46A711">
          <v:shape id="_x0000_i1027" type="#_x0000_t75" style="width:291.6pt;height:28.5pt" o:ole="">
            <v:imagedata r:id="rId19" o:title=""/>
          </v:shape>
          <o:OLEObject Type="Embed" ProgID="Visio.Drawing.15" ShapeID="_x0000_i1027" DrawAspect="Content" ObjectID="_1789211113" r:id="rId20"/>
        </w:object>
      </w:r>
    </w:p>
    <w:p w14:paraId="529F4E9A" w14:textId="6D69EC8F" w:rsidR="000F5200" w:rsidRDefault="000F5200" w:rsidP="000F5200">
      <w:pPr>
        <w:spacing w:before="120"/>
        <w:jc w:val="center"/>
        <w:rPr>
          <w:sz w:val="16"/>
        </w:rPr>
      </w:pPr>
      <w:r w:rsidRPr="000F5200">
        <w:rPr>
          <w:sz w:val="16"/>
        </w:rPr>
        <w:t xml:space="preserve">Figure </w:t>
      </w:r>
      <w:r w:rsidRPr="000F5200">
        <w:rPr>
          <w:sz w:val="16"/>
        </w:rPr>
        <w:fldChar w:fldCharType="begin"/>
      </w:r>
      <w:r w:rsidRPr="000F5200">
        <w:rPr>
          <w:sz w:val="16"/>
        </w:rPr>
        <w:instrText xml:space="preserve"> SEQ Figure \* ARABIC </w:instrText>
      </w:r>
      <w:r w:rsidRPr="000F5200">
        <w:rPr>
          <w:sz w:val="16"/>
        </w:rPr>
        <w:fldChar w:fldCharType="separate"/>
      </w:r>
      <w:r w:rsidR="00B953B4">
        <w:rPr>
          <w:noProof/>
          <w:sz w:val="16"/>
        </w:rPr>
        <w:t>5</w:t>
      </w:r>
      <w:r w:rsidRPr="000F5200">
        <w:rPr>
          <w:sz w:val="16"/>
        </w:rPr>
        <w:fldChar w:fldCharType="end"/>
      </w:r>
      <w:r w:rsidRPr="000F5200">
        <w:rPr>
          <w:sz w:val="16"/>
        </w:rPr>
        <w:t xml:space="preserve"> Potential synchronization structure for R2D transmission</w:t>
      </w:r>
    </w:p>
    <w:p w14:paraId="13A52AAE" w14:textId="1962D37E" w:rsidR="00B953B4" w:rsidRPr="00B953B4" w:rsidRDefault="00B953B4" w:rsidP="0078619D">
      <w:pPr>
        <w:pStyle w:val="aff0"/>
        <w:numPr>
          <w:ilvl w:val="0"/>
          <w:numId w:val="21"/>
        </w:numPr>
        <w:ind w:firstLineChars="0"/>
        <w:rPr>
          <w:b/>
          <w:lang w:val="en-GB" w:eastAsia="zh-CN"/>
        </w:rPr>
      </w:pPr>
      <w:proofErr w:type="spellStart"/>
      <w:r>
        <w:rPr>
          <w:b/>
          <w:lang w:val="en-GB" w:eastAsia="zh-CN"/>
        </w:rPr>
        <w:t>Mid</w:t>
      </w:r>
      <w:r w:rsidRPr="00D51755">
        <w:rPr>
          <w:b/>
          <w:lang w:val="en-GB" w:eastAsia="zh-CN"/>
        </w:rPr>
        <w:t>amble</w:t>
      </w:r>
      <w:proofErr w:type="spellEnd"/>
    </w:p>
    <w:p w14:paraId="3612E511" w14:textId="11AA364D" w:rsidR="005B1D8A" w:rsidRDefault="00B953B4"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val="en-GB" w:eastAsia="zh-CN"/>
        </w:rPr>
        <w:t>B</w:t>
      </w:r>
      <w:proofErr w:type="spellStart"/>
      <w:r w:rsidR="007545D7">
        <w:rPr>
          <w:rFonts w:eastAsia="等线"/>
          <w:bCs/>
          <w:sz w:val="21"/>
          <w:lang w:eastAsia="zh-CN"/>
        </w:rPr>
        <w:t>ased</w:t>
      </w:r>
      <w:proofErr w:type="spellEnd"/>
      <w:r w:rsidR="007545D7">
        <w:rPr>
          <w:rFonts w:eastAsia="等线"/>
          <w:bCs/>
          <w:sz w:val="21"/>
          <w:lang w:eastAsia="zh-CN"/>
        </w:rPr>
        <w:t xml:space="preserve"> on the </w:t>
      </w:r>
      <w:r>
        <w:rPr>
          <w:rFonts w:eastAsia="等线"/>
          <w:bCs/>
          <w:sz w:val="21"/>
          <w:lang w:eastAsia="zh-CN"/>
        </w:rPr>
        <w:t>previous</w:t>
      </w:r>
      <w:r w:rsidR="007545D7">
        <w:rPr>
          <w:rFonts w:eastAsia="等线"/>
          <w:bCs/>
          <w:sz w:val="21"/>
          <w:lang w:eastAsia="zh-CN"/>
        </w:rPr>
        <w:t xml:space="preserve"> meeting, </w:t>
      </w:r>
      <w:r w:rsidR="000F5200">
        <w:rPr>
          <w:rFonts w:eastAsia="等线"/>
          <w:bCs/>
          <w:sz w:val="21"/>
          <w:lang w:eastAsia="zh-CN"/>
        </w:rPr>
        <w:t xml:space="preserve">the </w:t>
      </w:r>
      <w:proofErr w:type="spellStart"/>
      <w:r w:rsidR="000F5200">
        <w:rPr>
          <w:rFonts w:eastAsia="等线"/>
          <w:bCs/>
          <w:sz w:val="21"/>
          <w:lang w:eastAsia="zh-CN"/>
        </w:rPr>
        <w:t>midamble</w:t>
      </w:r>
      <w:proofErr w:type="spellEnd"/>
      <w:r w:rsidR="000F5200">
        <w:rPr>
          <w:rFonts w:eastAsia="等线"/>
          <w:bCs/>
          <w:sz w:val="21"/>
          <w:lang w:eastAsia="zh-CN"/>
        </w:rPr>
        <w:t xml:space="preserve"> is not configured in the R2D transmission </w:t>
      </w:r>
      <w:r w:rsidR="005B1D8A">
        <w:rPr>
          <w:rFonts w:eastAsia="等线"/>
          <w:bCs/>
          <w:sz w:val="21"/>
          <w:lang w:eastAsia="zh-CN"/>
        </w:rPr>
        <w:t xml:space="preserve">as </w:t>
      </w:r>
      <w:r w:rsidR="009500FB">
        <w:rPr>
          <w:rFonts w:eastAsia="等线"/>
          <w:bCs/>
          <w:sz w:val="21"/>
          <w:lang w:eastAsia="zh-CN"/>
        </w:rPr>
        <w:t xml:space="preserve">a </w:t>
      </w:r>
      <w:r w:rsidR="005B1D8A">
        <w:rPr>
          <w:rFonts w:eastAsia="等线"/>
          <w:bCs/>
          <w:sz w:val="21"/>
          <w:lang w:eastAsia="zh-CN"/>
        </w:rPr>
        <w:t xml:space="preserve">baseline </w:t>
      </w:r>
      <w:r w:rsidR="000F5200">
        <w:rPr>
          <w:rFonts w:eastAsia="等线"/>
          <w:bCs/>
          <w:sz w:val="21"/>
          <w:lang w:eastAsia="zh-CN"/>
        </w:rPr>
        <w:t xml:space="preserve">if </w:t>
      </w:r>
      <w:r w:rsidR="007A2844">
        <w:rPr>
          <w:rFonts w:eastAsia="等线"/>
          <w:bCs/>
          <w:sz w:val="21"/>
          <w:lang w:eastAsia="zh-CN"/>
        </w:rPr>
        <w:t>Manchester</w:t>
      </w:r>
      <w:r w:rsidR="000F5200">
        <w:rPr>
          <w:rFonts w:eastAsia="等线"/>
          <w:bCs/>
          <w:sz w:val="21"/>
          <w:lang w:eastAsia="zh-CN"/>
        </w:rPr>
        <w:t xml:space="preserve"> coding is used, and whether it can be introduced </w:t>
      </w:r>
      <w:r w:rsidR="003A35C3">
        <w:rPr>
          <w:rFonts w:eastAsia="等线"/>
          <w:bCs/>
          <w:sz w:val="21"/>
          <w:lang w:eastAsia="zh-CN"/>
        </w:rPr>
        <w:t>for</w:t>
      </w:r>
      <w:r w:rsidR="000F5200">
        <w:rPr>
          <w:rFonts w:eastAsia="等线"/>
          <w:bCs/>
          <w:sz w:val="21"/>
          <w:lang w:eastAsia="zh-CN"/>
        </w:rPr>
        <w:t xml:space="preserve"> PIE coding will be studied. </w:t>
      </w:r>
      <w:r w:rsidR="005B1D8A">
        <w:rPr>
          <w:rFonts w:eastAsia="等线"/>
          <w:bCs/>
          <w:sz w:val="21"/>
          <w:lang w:eastAsia="zh-CN"/>
        </w:rPr>
        <w:t>For the Manchester coding, a potential rising or down edge can be tracked to compensate for the time offset</w:t>
      </w:r>
      <w:r w:rsidR="009500FB">
        <w:rPr>
          <w:rFonts w:eastAsia="等线"/>
          <w:bCs/>
          <w:sz w:val="21"/>
          <w:lang w:eastAsia="zh-CN"/>
        </w:rPr>
        <w:t>. Besides,</w:t>
      </w:r>
      <w:r w:rsidR="005B1D8A">
        <w:rPr>
          <w:rFonts w:eastAsia="等线"/>
          <w:bCs/>
          <w:sz w:val="21"/>
          <w:lang w:eastAsia="zh-CN"/>
        </w:rPr>
        <w:t xml:space="preserve"> considering the duration of each chip length is equal, the compensation will be </w:t>
      </w:r>
      <w:r w:rsidR="005B1D8A" w:rsidRPr="005B1D8A">
        <w:rPr>
          <w:rFonts w:eastAsia="等线"/>
          <w:bCs/>
          <w:sz w:val="21"/>
          <w:lang w:eastAsia="zh-CN"/>
        </w:rPr>
        <w:t>plausible</w:t>
      </w:r>
      <w:r w:rsidR="009500FB">
        <w:rPr>
          <w:rFonts w:eastAsia="等线"/>
          <w:bCs/>
          <w:sz w:val="21"/>
          <w:lang w:eastAsia="zh-CN"/>
        </w:rPr>
        <w:t xml:space="preserve"> since</w:t>
      </w:r>
      <w:r w:rsidR="005B1D8A">
        <w:rPr>
          <w:rFonts w:eastAsia="等线"/>
          <w:bCs/>
          <w:sz w:val="21"/>
          <w:lang w:eastAsia="zh-CN"/>
        </w:rPr>
        <w:t xml:space="preserve"> no additional judgment on whether the duration</w:t>
      </w:r>
      <w:r w:rsidR="009500FB">
        <w:rPr>
          <w:rFonts w:eastAsia="等线"/>
          <w:bCs/>
          <w:sz w:val="21"/>
          <w:lang w:eastAsia="zh-CN"/>
        </w:rPr>
        <w:t xml:space="preserve"> between two adjacent edges is one chip or three chips caused by different PIE encoding symbols. As shown in our simulation results, considering the payload size in R2D transmission will not be too large, e.g., 20bit or 96bit, the compensation can be complicated by the devices even if a large timing offset is introduced, no more than </w:t>
      </w:r>
      <w:r w:rsidR="001F054E">
        <w:rPr>
          <w:rFonts w:eastAsia="等线"/>
          <w:bCs/>
          <w:sz w:val="21"/>
          <w:lang w:eastAsia="zh-CN"/>
        </w:rPr>
        <w:t>0.5</w:t>
      </w:r>
      <w:r w:rsidR="009500FB">
        <w:rPr>
          <w:rFonts w:eastAsia="等线"/>
          <w:bCs/>
          <w:sz w:val="21"/>
          <w:lang w:eastAsia="zh-CN"/>
        </w:rPr>
        <w:t>dB degradation can be observed between the idle transmission condition and the large timing offset transmission condition</w:t>
      </w:r>
      <w:r w:rsidR="001F054E">
        <w:rPr>
          <w:rFonts w:eastAsia="等线"/>
          <w:bCs/>
          <w:sz w:val="21"/>
          <w:lang w:eastAsia="zh-CN"/>
        </w:rPr>
        <w:t xml:space="preserve"> in the 7kbps data rate, and the performance is slimier if the data rate drops to 1.75kbps</w:t>
      </w:r>
      <w:r w:rsidR="009500FB">
        <w:rPr>
          <w:rFonts w:eastAsia="等线"/>
          <w:bCs/>
          <w:sz w:val="21"/>
          <w:lang w:eastAsia="zh-CN"/>
        </w:rPr>
        <w:t xml:space="preserve">. Therefore, the </w:t>
      </w:r>
      <w:proofErr w:type="spellStart"/>
      <w:r w:rsidR="009500FB">
        <w:rPr>
          <w:rFonts w:eastAsia="等线"/>
          <w:bCs/>
          <w:sz w:val="21"/>
          <w:lang w:eastAsia="zh-CN"/>
        </w:rPr>
        <w:t>midamble</w:t>
      </w:r>
      <w:proofErr w:type="spellEnd"/>
      <w:r w:rsidR="009500FB">
        <w:rPr>
          <w:rFonts w:eastAsia="等线"/>
          <w:bCs/>
          <w:sz w:val="21"/>
          <w:lang w:eastAsia="zh-CN"/>
        </w:rPr>
        <w:t xml:space="preserve"> in the R2D transmission is not needed if Manchester coding is utilized.</w:t>
      </w:r>
    </w:p>
    <w:p w14:paraId="2E905FF0" w14:textId="39973573" w:rsidR="009500FB" w:rsidRDefault="001F054E" w:rsidP="00CD4223">
      <w:pPr>
        <w:overflowPunct/>
        <w:autoSpaceDE/>
        <w:autoSpaceDN/>
        <w:adjustRightInd/>
        <w:snapToGrid w:val="0"/>
        <w:spacing w:after="120" w:line="280" w:lineRule="atLeast"/>
        <w:jc w:val="both"/>
        <w:textAlignment w:val="auto"/>
        <w:rPr>
          <w:rFonts w:eastAsia="等线"/>
          <w:bCs/>
          <w:sz w:val="21"/>
          <w:lang w:eastAsia="zh-CN"/>
        </w:rPr>
      </w:pPr>
      <w:r w:rsidRPr="001F054E">
        <w:rPr>
          <w:rFonts w:eastAsia="等线"/>
          <w:bCs/>
          <w:noProof/>
          <w:sz w:val="21"/>
          <w:lang w:eastAsia="zh-CN"/>
        </w:rPr>
        <w:drawing>
          <wp:inline distT="0" distB="0" distL="0" distR="0" wp14:anchorId="37B46893" wp14:editId="6130FD00">
            <wp:extent cx="2995915" cy="224443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5258" cy="2251435"/>
                    </a:xfrm>
                    <a:prstGeom prst="rect">
                      <a:avLst/>
                    </a:prstGeom>
                    <a:noFill/>
                    <a:ln>
                      <a:noFill/>
                    </a:ln>
                  </pic:spPr>
                </pic:pic>
              </a:graphicData>
            </a:graphic>
          </wp:inline>
        </w:drawing>
      </w:r>
      <w:r w:rsidRPr="001F054E">
        <w:rPr>
          <w:rFonts w:eastAsia="等线"/>
          <w:bCs/>
          <w:sz w:val="21"/>
          <w:lang w:eastAsia="zh-CN"/>
        </w:rPr>
        <w:t xml:space="preserve"> </w:t>
      </w:r>
      <w:r w:rsidRPr="001F054E">
        <w:rPr>
          <w:rFonts w:eastAsia="等线"/>
          <w:bCs/>
          <w:noProof/>
          <w:sz w:val="21"/>
          <w:lang w:eastAsia="zh-CN"/>
        </w:rPr>
        <w:drawing>
          <wp:inline distT="0" distB="0" distL="0" distR="0" wp14:anchorId="5FBC4453" wp14:editId="3E9FEF6F">
            <wp:extent cx="3010692" cy="22555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5981" cy="2266961"/>
                    </a:xfrm>
                    <a:prstGeom prst="rect">
                      <a:avLst/>
                    </a:prstGeom>
                    <a:noFill/>
                    <a:ln>
                      <a:noFill/>
                    </a:ln>
                  </pic:spPr>
                </pic:pic>
              </a:graphicData>
            </a:graphic>
          </wp:inline>
        </w:drawing>
      </w:r>
    </w:p>
    <w:p w14:paraId="78EA3DBD" w14:textId="749D7A0C" w:rsidR="001F054E" w:rsidRDefault="001F054E" w:rsidP="001F054E">
      <w:pPr>
        <w:overflowPunct/>
        <w:autoSpaceDE/>
        <w:autoSpaceDN/>
        <w:adjustRightInd/>
        <w:snapToGrid w:val="0"/>
        <w:spacing w:after="120" w:line="280" w:lineRule="atLeast"/>
        <w:jc w:val="center"/>
        <w:textAlignment w:val="auto"/>
        <w:rPr>
          <w:rFonts w:eastAsia="等线"/>
          <w:bCs/>
          <w:sz w:val="21"/>
          <w:lang w:eastAsia="zh-CN"/>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Pr>
          <w:noProof/>
          <w:sz w:val="16"/>
        </w:rPr>
        <w:t>6</w:t>
      </w:r>
      <w:r w:rsidRPr="007A34B7">
        <w:rPr>
          <w:sz w:val="16"/>
        </w:rPr>
        <w:fldChar w:fldCharType="end"/>
      </w:r>
      <w:r w:rsidRPr="007A34B7">
        <w:rPr>
          <w:sz w:val="16"/>
        </w:rPr>
        <w:t xml:space="preserve"> </w:t>
      </w:r>
      <w:r>
        <w:rPr>
          <w:sz w:val="16"/>
        </w:rPr>
        <w:t xml:space="preserve">Performance of R2D transmission in Manchester coding when </w:t>
      </w:r>
      <w:proofErr w:type="spellStart"/>
      <w:r>
        <w:rPr>
          <w:sz w:val="16"/>
        </w:rPr>
        <w:t>midamble</w:t>
      </w:r>
      <w:proofErr w:type="spellEnd"/>
      <w:r>
        <w:rPr>
          <w:sz w:val="16"/>
        </w:rPr>
        <w:t xml:space="preserve"> is not inserted</w:t>
      </w:r>
    </w:p>
    <w:p w14:paraId="0AF7E195" w14:textId="4689B96F" w:rsidR="001F054E" w:rsidRDefault="001F054E"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9" w:name="OB4"/>
      <w:r w:rsidRPr="004B6F80">
        <w:rPr>
          <w:rFonts w:eastAsia="等线"/>
          <w:b/>
          <w:i/>
          <w:iCs/>
          <w:sz w:val="21"/>
          <w:lang w:val="en-GB" w:eastAsia="zh-CN"/>
        </w:rPr>
        <w:t xml:space="preserve">Observation </w:t>
      </w:r>
      <w:r w:rsidRPr="004B6F80">
        <w:rPr>
          <w:rFonts w:eastAsia="等线"/>
          <w:b/>
          <w:i/>
          <w:iCs/>
          <w:sz w:val="21"/>
          <w:lang w:val="en-GB" w:eastAsia="zh-CN"/>
        </w:rPr>
        <w:fldChar w:fldCharType="begin"/>
      </w:r>
      <w:r w:rsidRPr="004B6F80">
        <w:rPr>
          <w:rFonts w:eastAsia="等线"/>
          <w:b/>
          <w:i/>
          <w:iCs/>
          <w:sz w:val="21"/>
          <w:lang w:val="en-GB" w:eastAsia="zh-CN"/>
        </w:rPr>
        <w:instrText xml:space="preserve"> SEQ Observation \* ARABIC </w:instrText>
      </w:r>
      <w:r w:rsidRPr="004B6F80">
        <w:rPr>
          <w:rFonts w:eastAsia="等线"/>
          <w:b/>
          <w:i/>
          <w:iCs/>
          <w:sz w:val="21"/>
          <w:lang w:val="en-GB" w:eastAsia="zh-CN"/>
        </w:rPr>
        <w:fldChar w:fldCharType="separate"/>
      </w:r>
      <w:r w:rsidR="005D3269">
        <w:rPr>
          <w:rFonts w:eastAsia="等线"/>
          <w:b/>
          <w:i/>
          <w:iCs/>
          <w:noProof/>
          <w:sz w:val="21"/>
          <w:lang w:val="en-GB" w:eastAsia="zh-CN"/>
        </w:rPr>
        <w:t>4</w:t>
      </w:r>
      <w:r w:rsidRPr="004B6F80">
        <w:rPr>
          <w:rFonts w:eastAsia="等线"/>
          <w:b/>
          <w:i/>
          <w:iCs/>
          <w:sz w:val="21"/>
          <w:lang w:val="en-GB" w:eastAsia="zh-CN"/>
        </w:rPr>
        <w:fldChar w:fldCharType="end"/>
      </w:r>
      <w:r w:rsidRPr="004B6F80">
        <w:rPr>
          <w:rFonts w:eastAsia="等线"/>
          <w:b/>
          <w:i/>
          <w:iCs/>
          <w:sz w:val="21"/>
          <w:lang w:val="en-GB" w:eastAsia="zh-CN"/>
        </w:rPr>
        <w:t>:</w:t>
      </w:r>
      <w:r w:rsidR="00FF2AD7">
        <w:rPr>
          <w:rFonts w:eastAsia="等线"/>
          <w:b/>
          <w:i/>
          <w:iCs/>
          <w:sz w:val="21"/>
          <w:lang w:val="en-GB" w:eastAsia="zh-CN"/>
        </w:rPr>
        <w:t xml:space="preserve"> In 7kbps, the performance degradation between idle timing and large timing offset assumptions is less than 0.5dB.</w:t>
      </w:r>
    </w:p>
    <w:p w14:paraId="7BE3F7DF" w14:textId="03961CED" w:rsidR="00FF2AD7" w:rsidRPr="002755E4" w:rsidRDefault="00FF2AD7"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0" w:name="OB5"/>
      <w:bookmarkEnd w:id="9"/>
      <w:r w:rsidRPr="004B6F80">
        <w:rPr>
          <w:rFonts w:eastAsia="等线"/>
          <w:b/>
          <w:i/>
          <w:iCs/>
          <w:sz w:val="21"/>
          <w:lang w:val="en-GB" w:eastAsia="zh-CN"/>
        </w:rPr>
        <w:t xml:space="preserve">Observation </w:t>
      </w:r>
      <w:r w:rsidRPr="004B6F80">
        <w:rPr>
          <w:rFonts w:eastAsia="等线"/>
          <w:b/>
          <w:i/>
          <w:iCs/>
          <w:sz w:val="21"/>
          <w:lang w:val="en-GB" w:eastAsia="zh-CN"/>
        </w:rPr>
        <w:fldChar w:fldCharType="begin"/>
      </w:r>
      <w:r w:rsidRPr="004B6F80">
        <w:rPr>
          <w:rFonts w:eastAsia="等线"/>
          <w:b/>
          <w:i/>
          <w:iCs/>
          <w:sz w:val="21"/>
          <w:lang w:val="en-GB" w:eastAsia="zh-CN"/>
        </w:rPr>
        <w:instrText xml:space="preserve"> SEQ Observation \* ARABIC </w:instrText>
      </w:r>
      <w:r w:rsidRPr="004B6F80">
        <w:rPr>
          <w:rFonts w:eastAsia="等线"/>
          <w:b/>
          <w:i/>
          <w:iCs/>
          <w:sz w:val="21"/>
          <w:lang w:val="en-GB" w:eastAsia="zh-CN"/>
        </w:rPr>
        <w:fldChar w:fldCharType="separate"/>
      </w:r>
      <w:r w:rsidR="005D3269">
        <w:rPr>
          <w:rFonts w:eastAsia="等线"/>
          <w:b/>
          <w:i/>
          <w:iCs/>
          <w:noProof/>
          <w:sz w:val="21"/>
          <w:lang w:val="en-GB" w:eastAsia="zh-CN"/>
        </w:rPr>
        <w:t>5</w:t>
      </w:r>
      <w:r w:rsidRPr="004B6F80">
        <w:rPr>
          <w:rFonts w:eastAsia="等线"/>
          <w:b/>
          <w:i/>
          <w:iCs/>
          <w:sz w:val="21"/>
          <w:lang w:val="en-GB" w:eastAsia="zh-CN"/>
        </w:rPr>
        <w:fldChar w:fldCharType="end"/>
      </w:r>
      <w:r w:rsidRPr="004B6F80">
        <w:rPr>
          <w:rFonts w:eastAsia="等线"/>
          <w:b/>
          <w:i/>
          <w:iCs/>
          <w:sz w:val="21"/>
          <w:lang w:val="en-GB" w:eastAsia="zh-CN"/>
        </w:rPr>
        <w:t>:</w:t>
      </w:r>
      <w:r>
        <w:rPr>
          <w:rFonts w:eastAsia="等线"/>
          <w:b/>
          <w:i/>
          <w:iCs/>
          <w:sz w:val="21"/>
          <w:lang w:val="en-GB" w:eastAsia="zh-CN"/>
        </w:rPr>
        <w:t xml:space="preserve"> In 1.75kbps, the performance between idle timing and large timing offset assumptions is </w:t>
      </w:r>
      <w:r w:rsidR="002755E4">
        <w:rPr>
          <w:rFonts w:eastAsia="等线"/>
          <w:b/>
          <w:i/>
          <w:iCs/>
          <w:sz w:val="21"/>
          <w:lang w:val="en-GB" w:eastAsia="zh-CN"/>
        </w:rPr>
        <w:t>similar.</w:t>
      </w:r>
    </w:p>
    <w:bookmarkEnd w:id="10"/>
    <w:p w14:paraId="137FC5C0" w14:textId="65D08129" w:rsidR="000F5200" w:rsidRDefault="009500FB"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 xml:space="preserve">For PIE coding, </w:t>
      </w:r>
      <w:r w:rsidR="001D1E68">
        <w:rPr>
          <w:rFonts w:eastAsia="等线"/>
          <w:bCs/>
          <w:sz w:val="21"/>
          <w:lang w:eastAsia="zh-CN"/>
        </w:rPr>
        <w:t xml:space="preserve">though </w:t>
      </w:r>
      <w:r w:rsidR="001D1E68">
        <w:rPr>
          <w:rFonts w:eastAsia="等线" w:hint="eastAsia"/>
          <w:bCs/>
          <w:sz w:val="21"/>
          <w:lang w:eastAsia="zh-CN"/>
        </w:rPr>
        <w:t>e</w:t>
      </w:r>
      <w:r w:rsidR="001D1E68">
        <w:rPr>
          <w:rFonts w:eastAsia="等线"/>
          <w:bCs/>
          <w:sz w:val="21"/>
          <w:lang w:eastAsia="zh-CN"/>
        </w:rPr>
        <w:t xml:space="preserve">ncoded symbol duration is different between symbol ‘0’ and symbol ‘1’, </w:t>
      </w:r>
      <w:r w:rsidR="004E64B4">
        <w:rPr>
          <w:rFonts w:eastAsia="等线"/>
          <w:bCs/>
          <w:sz w:val="21"/>
          <w:lang w:eastAsia="zh-CN"/>
        </w:rPr>
        <w:t>rising or down edge</w:t>
      </w:r>
      <w:r w:rsidR="001D1E68">
        <w:rPr>
          <w:rFonts w:eastAsia="等线"/>
          <w:bCs/>
          <w:sz w:val="21"/>
          <w:lang w:eastAsia="zh-CN"/>
        </w:rPr>
        <w:t xml:space="preserve"> still exists for the potential timing tracking</w:t>
      </w:r>
      <w:r w:rsidR="004E64B4">
        <w:rPr>
          <w:rFonts w:eastAsia="等线"/>
          <w:bCs/>
          <w:sz w:val="21"/>
          <w:lang w:eastAsia="zh-CN"/>
        </w:rPr>
        <w:t xml:space="preserve">. Considering the clock signal is provided by a </w:t>
      </w:r>
      <w:r w:rsidR="007A2844">
        <w:rPr>
          <w:rFonts w:eastAsia="等线"/>
          <w:bCs/>
          <w:sz w:val="21"/>
          <w:lang w:eastAsia="zh-CN"/>
        </w:rPr>
        <w:t>highly accurate</w:t>
      </w:r>
      <w:r w:rsidR="004E64B4">
        <w:rPr>
          <w:rFonts w:eastAsia="等线"/>
          <w:bCs/>
          <w:sz w:val="21"/>
          <w:lang w:eastAsia="zh-CN"/>
        </w:rPr>
        <w:t xml:space="preserve"> </w:t>
      </w:r>
      <w:proofErr w:type="spellStart"/>
      <w:r w:rsidR="004E64B4">
        <w:rPr>
          <w:rFonts w:eastAsia="等线"/>
          <w:bCs/>
          <w:sz w:val="21"/>
          <w:lang w:eastAsia="zh-CN"/>
        </w:rPr>
        <w:t>gNB</w:t>
      </w:r>
      <w:proofErr w:type="spellEnd"/>
      <w:r w:rsidR="004E64B4">
        <w:rPr>
          <w:rFonts w:eastAsia="等线"/>
          <w:bCs/>
          <w:sz w:val="21"/>
          <w:lang w:eastAsia="zh-CN"/>
        </w:rPr>
        <w:t xml:space="preserve"> clock, such </w:t>
      </w:r>
      <w:r w:rsidR="007A2844">
        <w:rPr>
          <w:rFonts w:eastAsia="等线"/>
          <w:bCs/>
          <w:sz w:val="21"/>
          <w:lang w:eastAsia="zh-CN"/>
        </w:rPr>
        <w:t xml:space="preserve">a </w:t>
      </w:r>
      <w:r w:rsidR="004E64B4">
        <w:rPr>
          <w:rFonts w:eastAsia="等线"/>
          <w:bCs/>
          <w:sz w:val="21"/>
          <w:lang w:eastAsia="zh-CN"/>
        </w:rPr>
        <w:t xml:space="preserve">rising or down edge </w:t>
      </w:r>
      <w:r w:rsidR="001D1E68">
        <w:rPr>
          <w:rFonts w:eastAsia="等线"/>
          <w:bCs/>
          <w:sz w:val="21"/>
          <w:lang w:eastAsia="zh-CN"/>
        </w:rPr>
        <w:t>is also helpful for symbol-level timing</w:t>
      </w:r>
      <w:r w:rsidR="007A2844">
        <w:rPr>
          <w:rFonts w:eastAsia="等线"/>
          <w:bCs/>
          <w:sz w:val="21"/>
          <w:lang w:eastAsia="zh-CN"/>
        </w:rPr>
        <w:t xml:space="preserve"> tracking</w:t>
      </w:r>
      <w:r w:rsidR="001D1E68">
        <w:rPr>
          <w:rFonts w:eastAsia="等线"/>
          <w:bCs/>
          <w:sz w:val="21"/>
          <w:lang w:eastAsia="zh-CN"/>
        </w:rPr>
        <w:t xml:space="preserve"> of devices</w:t>
      </w:r>
      <w:r w:rsidR="004E64B4">
        <w:rPr>
          <w:rFonts w:eastAsia="等线"/>
          <w:bCs/>
          <w:sz w:val="21"/>
          <w:lang w:eastAsia="zh-CN"/>
        </w:rPr>
        <w:t xml:space="preserve">, and </w:t>
      </w:r>
      <w:r w:rsidR="001D1E68">
        <w:rPr>
          <w:rFonts w:eastAsia="等线"/>
          <w:bCs/>
          <w:sz w:val="21"/>
          <w:lang w:eastAsia="zh-CN"/>
        </w:rPr>
        <w:t xml:space="preserve">the only thing different from Manchester coding is to determine the duration between two adjacent edges is one chip or three chips, but the inserted </w:t>
      </w:r>
      <w:proofErr w:type="spellStart"/>
      <w:r w:rsidR="001D1E68">
        <w:rPr>
          <w:rFonts w:eastAsia="等线"/>
          <w:bCs/>
          <w:sz w:val="21"/>
          <w:lang w:eastAsia="zh-CN"/>
        </w:rPr>
        <w:t>midamble</w:t>
      </w:r>
      <w:proofErr w:type="spellEnd"/>
      <w:r w:rsidR="001D1E68">
        <w:rPr>
          <w:rFonts w:eastAsia="等线"/>
          <w:bCs/>
          <w:sz w:val="21"/>
          <w:lang w:eastAsia="zh-CN"/>
        </w:rPr>
        <w:t xml:space="preserve"> is not helpful for the duration judgment process. Moreover, inserted</w:t>
      </w:r>
      <w:r w:rsidR="004E64B4">
        <w:rPr>
          <w:rFonts w:eastAsia="等线"/>
          <w:bCs/>
          <w:sz w:val="21"/>
          <w:lang w:eastAsia="zh-CN"/>
        </w:rPr>
        <w:t xml:space="preserve"> </w:t>
      </w:r>
      <w:proofErr w:type="spellStart"/>
      <w:r w:rsidR="004E64B4">
        <w:rPr>
          <w:rFonts w:eastAsia="等线"/>
          <w:bCs/>
          <w:sz w:val="21"/>
          <w:lang w:eastAsia="zh-CN"/>
        </w:rPr>
        <w:t>midamble</w:t>
      </w:r>
      <w:proofErr w:type="spellEnd"/>
      <w:r w:rsidR="004E64B4">
        <w:rPr>
          <w:rFonts w:eastAsia="等线"/>
          <w:bCs/>
          <w:sz w:val="21"/>
          <w:lang w:eastAsia="zh-CN"/>
        </w:rPr>
        <w:t xml:space="preserve"> in the PRDCH shall be </w:t>
      </w:r>
      <w:r w:rsidR="00AE539F">
        <w:rPr>
          <w:rFonts w:eastAsia="等线"/>
          <w:bCs/>
          <w:sz w:val="21"/>
          <w:lang w:eastAsia="zh-CN"/>
        </w:rPr>
        <w:t xml:space="preserve">handled </w:t>
      </w:r>
      <w:r w:rsidR="007A2844">
        <w:rPr>
          <w:rFonts w:eastAsia="等线"/>
          <w:bCs/>
          <w:sz w:val="21"/>
          <w:lang w:eastAsia="zh-CN"/>
        </w:rPr>
        <w:t>on</w:t>
      </w:r>
      <w:r w:rsidR="00AE539F">
        <w:rPr>
          <w:rFonts w:eastAsia="等线"/>
          <w:bCs/>
          <w:sz w:val="21"/>
          <w:lang w:eastAsia="zh-CN"/>
        </w:rPr>
        <w:t xml:space="preserve"> the device side, which means the corresponding </w:t>
      </w:r>
      <w:proofErr w:type="spellStart"/>
      <w:r w:rsidR="00AE539F">
        <w:rPr>
          <w:rFonts w:eastAsia="等线"/>
          <w:bCs/>
          <w:sz w:val="21"/>
          <w:lang w:eastAsia="zh-CN"/>
        </w:rPr>
        <w:t>midamble</w:t>
      </w:r>
      <w:proofErr w:type="spellEnd"/>
      <w:r w:rsidR="00AE539F">
        <w:rPr>
          <w:rFonts w:eastAsia="等线"/>
          <w:bCs/>
          <w:sz w:val="21"/>
          <w:lang w:eastAsia="zh-CN"/>
        </w:rPr>
        <w:t xml:space="preserve"> handing work needs to be discussed in the other agenda item. Considering the TU is limited, issues requiring additional workload should be avoided. Hence, </w:t>
      </w:r>
      <w:proofErr w:type="spellStart"/>
      <w:r w:rsidR="00AE539F">
        <w:rPr>
          <w:rFonts w:eastAsia="等线"/>
          <w:bCs/>
          <w:sz w:val="21"/>
          <w:lang w:eastAsia="zh-CN"/>
        </w:rPr>
        <w:t>midamble</w:t>
      </w:r>
      <w:proofErr w:type="spellEnd"/>
      <w:r w:rsidR="00AE539F">
        <w:rPr>
          <w:rFonts w:eastAsia="等线"/>
          <w:bCs/>
          <w:sz w:val="21"/>
          <w:lang w:eastAsia="zh-CN"/>
        </w:rPr>
        <w:t xml:space="preserve"> is not needed in the R2D transmission.</w:t>
      </w:r>
      <w:r w:rsidR="004E64B4">
        <w:rPr>
          <w:rFonts w:eastAsia="等线"/>
          <w:bCs/>
          <w:sz w:val="21"/>
          <w:lang w:eastAsia="zh-CN"/>
        </w:rPr>
        <w:t xml:space="preserve"> </w:t>
      </w:r>
    </w:p>
    <w:p w14:paraId="76D61BA0" w14:textId="34278630" w:rsidR="002E360D" w:rsidRPr="00BD7246"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7"/>
      <w:r w:rsidRPr="00BD7246">
        <w:rPr>
          <w:rFonts w:eastAsia="等线"/>
          <w:b/>
          <w:i/>
          <w:iCs/>
          <w:sz w:val="21"/>
          <w:lang w:val="en-GB" w:eastAsia="zh-CN"/>
        </w:rPr>
        <w:t xml:space="preserve">Proposal </w:t>
      </w:r>
      <w:r w:rsidRPr="00BD7246">
        <w:rPr>
          <w:rFonts w:eastAsia="等线"/>
          <w:b/>
          <w:i/>
          <w:iCs/>
          <w:sz w:val="21"/>
          <w:lang w:val="en-GB" w:eastAsia="zh-CN"/>
        </w:rPr>
        <w:fldChar w:fldCharType="begin"/>
      </w:r>
      <w:r w:rsidRPr="00BD7246">
        <w:rPr>
          <w:rFonts w:eastAsia="等线"/>
          <w:b/>
          <w:i/>
          <w:iCs/>
          <w:sz w:val="21"/>
          <w:lang w:val="en-GB" w:eastAsia="zh-CN"/>
        </w:rPr>
        <w:instrText xml:space="preserve"> SEQ Proposal \* ARABIC </w:instrText>
      </w:r>
      <w:r w:rsidRPr="00BD7246">
        <w:rPr>
          <w:rFonts w:eastAsia="等线"/>
          <w:b/>
          <w:i/>
          <w:iCs/>
          <w:sz w:val="21"/>
          <w:lang w:val="en-GB" w:eastAsia="zh-CN"/>
        </w:rPr>
        <w:fldChar w:fldCharType="separate"/>
      </w:r>
      <w:r w:rsidR="00EE509D">
        <w:rPr>
          <w:rFonts w:eastAsia="等线"/>
          <w:b/>
          <w:i/>
          <w:iCs/>
          <w:noProof/>
          <w:sz w:val="21"/>
          <w:lang w:val="en-GB" w:eastAsia="zh-CN"/>
        </w:rPr>
        <w:t>7</w:t>
      </w:r>
      <w:r w:rsidRPr="00BD7246">
        <w:rPr>
          <w:rFonts w:eastAsia="等线"/>
          <w:b/>
          <w:i/>
          <w:iCs/>
          <w:sz w:val="21"/>
          <w:lang w:val="en-GB" w:eastAsia="zh-CN"/>
        </w:rPr>
        <w:fldChar w:fldCharType="end"/>
      </w:r>
      <w:r w:rsidRPr="00BD7246">
        <w:rPr>
          <w:rFonts w:eastAsia="等线"/>
          <w:b/>
          <w:i/>
          <w:iCs/>
          <w:sz w:val="21"/>
          <w:lang w:val="en-GB" w:eastAsia="zh-CN"/>
        </w:rPr>
        <w:t xml:space="preserve">: </w:t>
      </w:r>
      <w:r w:rsidR="001D1E68">
        <w:rPr>
          <w:rFonts w:eastAsia="等线"/>
          <w:b/>
          <w:i/>
          <w:iCs/>
          <w:sz w:val="21"/>
          <w:lang w:val="en-GB" w:eastAsia="zh-CN"/>
        </w:rPr>
        <w:t xml:space="preserve">Inserting a </w:t>
      </w:r>
      <w:proofErr w:type="spellStart"/>
      <w:r w:rsidR="001D1E68">
        <w:rPr>
          <w:rFonts w:eastAsia="等线"/>
          <w:b/>
          <w:i/>
          <w:iCs/>
          <w:sz w:val="21"/>
          <w:lang w:val="en-GB" w:eastAsia="zh-CN"/>
        </w:rPr>
        <w:t>m</w:t>
      </w:r>
      <w:r w:rsidR="00AE539F">
        <w:rPr>
          <w:rFonts w:eastAsia="等线"/>
          <w:b/>
          <w:i/>
          <w:iCs/>
          <w:sz w:val="21"/>
          <w:lang w:val="en-GB" w:eastAsia="zh-CN"/>
        </w:rPr>
        <w:t>idamble</w:t>
      </w:r>
      <w:proofErr w:type="spellEnd"/>
      <w:r w:rsidR="001D1E68" w:rsidRPr="001D1E68">
        <w:rPr>
          <w:rFonts w:eastAsia="等线"/>
          <w:b/>
          <w:i/>
          <w:iCs/>
          <w:sz w:val="21"/>
          <w:lang w:val="en-GB" w:eastAsia="zh-CN"/>
        </w:rPr>
        <w:t xml:space="preserve"> </w:t>
      </w:r>
      <w:r w:rsidR="001D1E68">
        <w:rPr>
          <w:rFonts w:eastAsia="等线"/>
          <w:b/>
          <w:i/>
          <w:iCs/>
          <w:sz w:val="21"/>
          <w:lang w:val="en-GB" w:eastAsia="zh-CN"/>
        </w:rPr>
        <w:t>in the R2D transmission</w:t>
      </w:r>
      <w:r w:rsidR="00AE539F">
        <w:rPr>
          <w:rFonts w:eastAsia="等线"/>
          <w:b/>
          <w:i/>
          <w:iCs/>
          <w:sz w:val="21"/>
          <w:lang w:val="en-GB" w:eastAsia="zh-CN"/>
        </w:rPr>
        <w:t xml:space="preserve"> is not </w:t>
      </w:r>
      <w:r w:rsidR="001D1E68">
        <w:rPr>
          <w:rFonts w:eastAsia="等线"/>
          <w:b/>
          <w:i/>
          <w:iCs/>
          <w:sz w:val="21"/>
          <w:lang w:val="en-GB" w:eastAsia="zh-CN"/>
        </w:rPr>
        <w:t>supported</w:t>
      </w:r>
      <w:r w:rsidR="00AE539F">
        <w:rPr>
          <w:rFonts w:eastAsia="等线"/>
          <w:b/>
          <w:i/>
          <w:iCs/>
          <w:sz w:val="21"/>
          <w:lang w:val="en-GB" w:eastAsia="zh-CN"/>
        </w:rPr>
        <w:t>.</w:t>
      </w:r>
    </w:p>
    <w:bookmarkEnd w:id="11"/>
    <w:p w14:paraId="2FC2FB6D" w14:textId="417C92BB" w:rsidR="00DC0158" w:rsidRPr="00DC0158" w:rsidRDefault="00366A30" w:rsidP="00DC0158">
      <w:pPr>
        <w:pStyle w:val="3"/>
        <w:jc w:val="both"/>
        <w:rPr>
          <w:rFonts w:eastAsiaTheme="minorEastAsia"/>
          <w:lang w:eastAsia="zh-CN"/>
        </w:rPr>
      </w:pPr>
      <w:r>
        <w:rPr>
          <w:rFonts w:eastAsiaTheme="minorEastAsia"/>
          <w:lang w:eastAsia="zh-CN"/>
        </w:rPr>
        <w:t>D2R synchronization procedure</w:t>
      </w:r>
      <w:r w:rsidR="00DC0158" w:rsidRPr="00DC0158">
        <w:rPr>
          <w:lang w:eastAsia="zh-CN"/>
        </w:rPr>
        <w:t xml:space="preserve"> </w:t>
      </w:r>
    </w:p>
    <w:p w14:paraId="6092ED53" w14:textId="77E69E47" w:rsidR="00B953B4" w:rsidRPr="00B953B4" w:rsidRDefault="00B953B4" w:rsidP="0078619D">
      <w:pPr>
        <w:pStyle w:val="aff0"/>
        <w:numPr>
          <w:ilvl w:val="0"/>
          <w:numId w:val="21"/>
        </w:numPr>
        <w:ind w:firstLineChars="0"/>
        <w:rPr>
          <w:b/>
          <w:lang w:val="en-GB" w:eastAsia="zh-CN"/>
        </w:rPr>
      </w:pPr>
      <w:proofErr w:type="spellStart"/>
      <w:r w:rsidRPr="00D51755">
        <w:rPr>
          <w:rFonts w:hint="eastAsia"/>
          <w:b/>
          <w:lang w:val="en-GB" w:eastAsia="zh-CN"/>
        </w:rPr>
        <w:t>P</w:t>
      </w:r>
      <w:r w:rsidRPr="00D51755">
        <w:rPr>
          <w:b/>
          <w:lang w:val="en-GB" w:eastAsia="zh-CN"/>
        </w:rPr>
        <w:t>ostamble</w:t>
      </w:r>
      <w:proofErr w:type="spellEnd"/>
    </w:p>
    <w:p w14:paraId="5A08AA94" w14:textId="530EC13A" w:rsidR="00B81422" w:rsidRDefault="00AE539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the last meeting, methods to indicate the end of PDRCH transmission </w:t>
      </w:r>
      <w:r w:rsidR="0047068F">
        <w:rPr>
          <w:rFonts w:eastAsia="等线"/>
          <w:bCs/>
          <w:sz w:val="21"/>
          <w:lang w:eastAsia="zh-CN"/>
        </w:rPr>
        <w:t>were</w:t>
      </w:r>
      <w:r>
        <w:rPr>
          <w:rFonts w:eastAsia="等线"/>
          <w:bCs/>
          <w:sz w:val="21"/>
          <w:lang w:eastAsia="zh-CN"/>
        </w:rPr>
        <w:t xml:space="preserve"> also discussed</w:t>
      </w:r>
      <w:r w:rsidR="00432155">
        <w:rPr>
          <w:rFonts w:eastAsia="等线"/>
          <w:bCs/>
          <w:sz w:val="21"/>
          <w:lang w:eastAsia="zh-CN"/>
        </w:rPr>
        <w:t xml:space="preserve">, 2 options </w:t>
      </w:r>
      <w:r w:rsidR="00B953B4">
        <w:rPr>
          <w:rFonts w:eastAsia="等线"/>
          <w:bCs/>
          <w:sz w:val="21"/>
          <w:lang w:eastAsia="zh-CN"/>
        </w:rPr>
        <w:t>are provided, which can be</w:t>
      </w:r>
      <w:r w:rsidR="00432155">
        <w:rPr>
          <w:rFonts w:eastAsia="等线"/>
          <w:bCs/>
          <w:sz w:val="21"/>
          <w:lang w:eastAsia="zh-CN"/>
        </w:rPr>
        <w:t xml:space="preserve"> </w:t>
      </w:r>
      <w:r w:rsidR="00B953B4">
        <w:rPr>
          <w:rFonts w:eastAsia="等线"/>
          <w:bCs/>
          <w:sz w:val="21"/>
          <w:lang w:eastAsia="zh-CN"/>
        </w:rPr>
        <w:t>divided by</w:t>
      </w:r>
      <w:r w:rsidR="00DB6A7B">
        <w:rPr>
          <w:rFonts w:eastAsia="等线"/>
          <w:bCs/>
          <w:sz w:val="21"/>
          <w:lang w:eastAsia="zh-CN"/>
        </w:rPr>
        <w:t xml:space="preserve"> </w:t>
      </w:r>
      <w:proofErr w:type="spellStart"/>
      <w:r w:rsidR="00DB6A7B">
        <w:rPr>
          <w:rFonts w:eastAsia="等线"/>
          <w:bCs/>
          <w:sz w:val="21"/>
          <w:lang w:eastAsia="zh-CN"/>
        </w:rPr>
        <w:t>postamble</w:t>
      </w:r>
      <w:proofErr w:type="spellEnd"/>
      <w:r w:rsidR="00DB6A7B">
        <w:rPr>
          <w:rFonts w:eastAsia="等线"/>
          <w:bCs/>
          <w:sz w:val="21"/>
          <w:lang w:eastAsia="zh-CN"/>
        </w:rPr>
        <w:t xml:space="preserve"> or based on control information indication.</w:t>
      </w:r>
      <w:r>
        <w:rPr>
          <w:rFonts w:eastAsia="等线"/>
          <w:bCs/>
          <w:sz w:val="21"/>
          <w:lang w:eastAsia="zh-CN"/>
        </w:rPr>
        <w:t xml:space="preserve"> </w:t>
      </w:r>
      <w:r w:rsidR="00DB6A7B">
        <w:rPr>
          <w:rFonts w:eastAsia="等线"/>
          <w:bCs/>
          <w:sz w:val="21"/>
          <w:lang w:eastAsia="zh-CN"/>
        </w:rPr>
        <w:t xml:space="preserve">Similar </w:t>
      </w:r>
      <w:r w:rsidR="007A2844">
        <w:rPr>
          <w:rFonts w:eastAsia="等线"/>
          <w:bCs/>
          <w:sz w:val="21"/>
          <w:lang w:eastAsia="zh-CN"/>
        </w:rPr>
        <w:t>to</w:t>
      </w:r>
      <w:r w:rsidR="00DB6A7B">
        <w:rPr>
          <w:rFonts w:eastAsia="等线"/>
          <w:bCs/>
          <w:sz w:val="21"/>
          <w:lang w:eastAsia="zh-CN"/>
        </w:rPr>
        <w:t xml:space="preserve"> R2D transmission, the </w:t>
      </w:r>
      <w:r w:rsidR="005C42A1">
        <w:rPr>
          <w:rFonts w:eastAsia="等线"/>
          <w:bCs/>
          <w:sz w:val="21"/>
          <w:lang w:eastAsia="zh-CN"/>
        </w:rPr>
        <w:t xml:space="preserve">utilization of </w:t>
      </w:r>
      <w:proofErr w:type="spellStart"/>
      <w:r w:rsidR="00DB6A7B">
        <w:rPr>
          <w:rFonts w:eastAsia="等线"/>
          <w:bCs/>
          <w:sz w:val="21"/>
          <w:lang w:eastAsia="zh-CN"/>
        </w:rPr>
        <w:t>postamble</w:t>
      </w:r>
      <w:proofErr w:type="spellEnd"/>
      <w:r w:rsidR="00DB6A7B">
        <w:rPr>
          <w:rFonts w:eastAsia="等线"/>
          <w:bCs/>
          <w:sz w:val="21"/>
          <w:lang w:eastAsia="zh-CN"/>
        </w:rPr>
        <w:t xml:space="preserve"> is a more general method</w:t>
      </w:r>
      <w:r w:rsidR="00BD7246" w:rsidRPr="00BD7246">
        <w:rPr>
          <w:rFonts w:eastAsia="等线"/>
          <w:bCs/>
          <w:sz w:val="21"/>
          <w:lang w:eastAsia="zh-CN"/>
        </w:rPr>
        <w:t xml:space="preserve">. </w:t>
      </w:r>
      <w:r w:rsidR="005C42A1">
        <w:rPr>
          <w:rFonts w:eastAsia="等线"/>
          <w:bCs/>
          <w:sz w:val="21"/>
          <w:lang w:eastAsia="zh-CN"/>
        </w:rPr>
        <w:t>Considering the message size in the D2</w:t>
      </w:r>
      <w:r w:rsidR="005C42A1">
        <w:rPr>
          <w:rFonts w:eastAsia="等线" w:hint="eastAsia"/>
          <w:bCs/>
          <w:sz w:val="21"/>
          <w:lang w:eastAsia="zh-CN"/>
        </w:rPr>
        <w:t>R</w:t>
      </w:r>
      <w:r w:rsidR="005C42A1">
        <w:rPr>
          <w:rFonts w:eastAsia="等线"/>
          <w:bCs/>
          <w:sz w:val="21"/>
          <w:lang w:eastAsia="zh-CN"/>
        </w:rPr>
        <w:t xml:space="preserve"> transmission is usually not </w:t>
      </w:r>
      <w:r w:rsidR="007A2844">
        <w:rPr>
          <w:rFonts w:eastAsia="等线"/>
          <w:bCs/>
          <w:sz w:val="21"/>
          <w:lang w:eastAsia="zh-CN"/>
        </w:rPr>
        <w:t>fixed</w:t>
      </w:r>
      <w:r w:rsidR="005C42A1">
        <w:rPr>
          <w:rFonts w:eastAsia="等线"/>
          <w:bCs/>
          <w:sz w:val="21"/>
          <w:lang w:eastAsia="zh-CN"/>
        </w:rPr>
        <w:t xml:space="preserve">, adding </w:t>
      </w:r>
      <w:r w:rsidR="007A2844">
        <w:rPr>
          <w:rFonts w:eastAsia="等线"/>
          <w:bCs/>
          <w:sz w:val="21"/>
          <w:lang w:eastAsia="zh-CN"/>
        </w:rPr>
        <w:t xml:space="preserve">a </w:t>
      </w:r>
      <w:proofErr w:type="spellStart"/>
      <w:r w:rsidR="005C42A1">
        <w:rPr>
          <w:rFonts w:eastAsia="等线"/>
          <w:bCs/>
          <w:sz w:val="21"/>
          <w:lang w:eastAsia="zh-CN"/>
        </w:rPr>
        <w:t>postamble</w:t>
      </w:r>
      <w:proofErr w:type="spellEnd"/>
      <w:r w:rsidR="005C42A1">
        <w:rPr>
          <w:rFonts w:eastAsia="等线"/>
          <w:bCs/>
          <w:sz w:val="21"/>
          <w:lang w:eastAsia="zh-CN"/>
        </w:rPr>
        <w:t xml:space="preserve"> at the end of PDRCH </w:t>
      </w:r>
      <w:r w:rsidR="0085556E">
        <w:rPr>
          <w:rFonts w:eastAsia="等线"/>
          <w:bCs/>
          <w:sz w:val="21"/>
          <w:lang w:eastAsia="zh-CN"/>
        </w:rPr>
        <w:t>provides more flexibility in the transmission</w:t>
      </w:r>
      <w:r w:rsidR="005C42A1">
        <w:rPr>
          <w:rFonts w:eastAsia="等线"/>
          <w:bCs/>
          <w:sz w:val="21"/>
          <w:lang w:eastAsia="zh-CN"/>
        </w:rPr>
        <w:t xml:space="preserve">. Besides, </w:t>
      </w:r>
      <w:r w:rsidR="00DA1CE9">
        <w:rPr>
          <w:rFonts w:eastAsia="等线"/>
          <w:bCs/>
          <w:sz w:val="21"/>
          <w:lang w:eastAsia="zh-CN"/>
        </w:rPr>
        <w:t>there still exist some scenario</w:t>
      </w:r>
      <w:r w:rsidR="00B81422">
        <w:rPr>
          <w:rFonts w:eastAsia="等线"/>
          <w:bCs/>
          <w:sz w:val="21"/>
          <w:lang w:eastAsia="zh-CN"/>
        </w:rPr>
        <w:t>s</w:t>
      </w:r>
      <w:r w:rsidR="00DA1CE9">
        <w:rPr>
          <w:rFonts w:eastAsia="等线"/>
          <w:bCs/>
          <w:sz w:val="21"/>
          <w:lang w:eastAsia="zh-CN"/>
        </w:rPr>
        <w:t xml:space="preserve"> for the ‘configure-based’ schedule</w:t>
      </w:r>
      <w:r w:rsidR="00B953B4">
        <w:rPr>
          <w:rFonts w:eastAsia="等线"/>
          <w:bCs/>
          <w:sz w:val="21"/>
          <w:lang w:eastAsia="zh-CN"/>
        </w:rPr>
        <w:t>, s</w:t>
      </w:r>
      <w:r w:rsidR="00DA1CE9">
        <w:rPr>
          <w:rFonts w:eastAsia="等线"/>
          <w:bCs/>
          <w:sz w:val="21"/>
          <w:lang w:eastAsia="zh-CN"/>
        </w:rPr>
        <w:t xml:space="preserve">uch as the </w:t>
      </w:r>
      <w:r w:rsidR="001F70ED">
        <w:rPr>
          <w:rFonts w:eastAsia="等线"/>
          <w:bCs/>
          <w:sz w:val="21"/>
          <w:lang w:eastAsia="zh-CN"/>
        </w:rPr>
        <w:t xml:space="preserve">potential ‘RN16’ information scheduled by message </w:t>
      </w:r>
      <w:r w:rsidR="00B953B4">
        <w:rPr>
          <w:rFonts w:eastAsia="等线"/>
          <w:bCs/>
          <w:sz w:val="21"/>
          <w:lang w:eastAsia="zh-CN"/>
        </w:rPr>
        <w:t>0</w:t>
      </w:r>
      <w:r w:rsidR="001F70ED">
        <w:rPr>
          <w:rFonts w:eastAsia="等线"/>
          <w:bCs/>
          <w:sz w:val="21"/>
          <w:lang w:eastAsia="zh-CN"/>
        </w:rPr>
        <w:t xml:space="preserve">, the </w:t>
      </w:r>
      <w:r w:rsidR="00BD7246" w:rsidRPr="00BD7246">
        <w:rPr>
          <w:rFonts w:eastAsia="等线"/>
          <w:bCs/>
          <w:sz w:val="21"/>
          <w:lang w:eastAsia="zh-CN"/>
        </w:rPr>
        <w:t xml:space="preserve">TBs </w:t>
      </w:r>
      <w:r w:rsidR="00F5067F">
        <w:rPr>
          <w:rFonts w:eastAsia="等线"/>
          <w:bCs/>
          <w:sz w:val="21"/>
          <w:lang w:eastAsia="zh-CN"/>
        </w:rPr>
        <w:t>or</w:t>
      </w:r>
      <w:r w:rsidR="00BD7246" w:rsidRPr="00BD7246">
        <w:rPr>
          <w:rFonts w:eastAsia="等线"/>
          <w:bCs/>
          <w:sz w:val="21"/>
          <w:lang w:eastAsia="zh-CN"/>
        </w:rPr>
        <w:t xml:space="preserve"> </w:t>
      </w:r>
      <w:r w:rsidR="00DA1CE9">
        <w:rPr>
          <w:rFonts w:eastAsia="等线"/>
          <w:bCs/>
          <w:sz w:val="21"/>
          <w:lang w:eastAsia="zh-CN"/>
        </w:rPr>
        <w:t>length</w:t>
      </w:r>
      <w:r w:rsidR="00BD7246" w:rsidRPr="00BD7246">
        <w:rPr>
          <w:rFonts w:eastAsia="等线"/>
          <w:bCs/>
          <w:sz w:val="21"/>
          <w:lang w:eastAsia="zh-CN"/>
        </w:rPr>
        <w:t xml:space="preserve"> information </w:t>
      </w:r>
      <w:r w:rsidR="00DA1CE9">
        <w:rPr>
          <w:rFonts w:eastAsia="等线"/>
          <w:bCs/>
          <w:sz w:val="21"/>
          <w:lang w:eastAsia="zh-CN"/>
        </w:rPr>
        <w:t xml:space="preserve">will </w:t>
      </w:r>
      <w:r w:rsidR="00F5067F">
        <w:rPr>
          <w:rFonts w:eastAsia="等线"/>
          <w:bCs/>
          <w:sz w:val="21"/>
          <w:lang w:eastAsia="zh-CN"/>
        </w:rPr>
        <w:t xml:space="preserve">be </w:t>
      </w:r>
      <w:r w:rsidR="00DA1CE9">
        <w:rPr>
          <w:rFonts w:eastAsia="等线"/>
          <w:bCs/>
          <w:sz w:val="21"/>
          <w:lang w:eastAsia="zh-CN"/>
        </w:rPr>
        <w:t>provided by</w:t>
      </w:r>
      <w:r w:rsidR="001F70ED">
        <w:rPr>
          <w:rFonts w:eastAsia="等线"/>
          <w:bCs/>
          <w:sz w:val="21"/>
          <w:lang w:eastAsia="zh-CN"/>
        </w:rPr>
        <w:t xml:space="preserve"> </w:t>
      </w:r>
      <w:r w:rsidR="00F5067F">
        <w:rPr>
          <w:rFonts w:eastAsia="等线"/>
          <w:bCs/>
          <w:sz w:val="21"/>
          <w:lang w:eastAsia="zh-CN"/>
        </w:rPr>
        <w:t xml:space="preserve">message </w:t>
      </w:r>
      <w:r w:rsidR="00B953B4">
        <w:rPr>
          <w:rFonts w:eastAsia="等线"/>
          <w:bCs/>
          <w:sz w:val="21"/>
          <w:lang w:eastAsia="zh-CN"/>
        </w:rPr>
        <w:t>0 or just by pre-defined</w:t>
      </w:r>
      <w:r w:rsidR="00F5067F">
        <w:rPr>
          <w:rFonts w:eastAsia="等线"/>
          <w:bCs/>
          <w:sz w:val="21"/>
          <w:lang w:eastAsia="zh-CN"/>
        </w:rPr>
        <w:t>, and the end of PDRCH transmission is accordingly confirmed based on such indication</w:t>
      </w:r>
      <w:r w:rsidR="00B953B4">
        <w:rPr>
          <w:rFonts w:eastAsia="等线"/>
          <w:bCs/>
          <w:sz w:val="21"/>
          <w:lang w:eastAsia="zh-CN"/>
        </w:rPr>
        <w:t xml:space="preserve">. Moreover, since only 16bit information will be transmitted, the timing offset impact will </w:t>
      </w:r>
      <w:r w:rsidR="005D3269">
        <w:rPr>
          <w:rFonts w:eastAsia="等线"/>
          <w:bCs/>
          <w:sz w:val="21"/>
          <w:lang w:eastAsia="zh-CN"/>
        </w:rPr>
        <w:t>not be</w:t>
      </w:r>
      <w:r w:rsidR="00B953B4">
        <w:rPr>
          <w:rFonts w:eastAsia="等线"/>
          <w:bCs/>
          <w:sz w:val="21"/>
          <w:lang w:eastAsia="zh-CN"/>
        </w:rPr>
        <w:t xml:space="preserve"> so large</w:t>
      </w:r>
      <w:r w:rsidR="00F5067F">
        <w:rPr>
          <w:rFonts w:eastAsia="等线"/>
          <w:bCs/>
          <w:sz w:val="21"/>
          <w:lang w:eastAsia="zh-CN"/>
        </w:rPr>
        <w:t xml:space="preserve">, which means the </w:t>
      </w:r>
      <w:r w:rsidR="00B953B4">
        <w:rPr>
          <w:rFonts w:eastAsia="等线"/>
          <w:bCs/>
          <w:sz w:val="21"/>
          <w:lang w:eastAsia="zh-CN"/>
        </w:rPr>
        <w:t xml:space="preserve">indication of the end occasion may be relatively accurate, thus </w:t>
      </w:r>
      <w:proofErr w:type="spellStart"/>
      <w:r w:rsidR="00F5067F">
        <w:rPr>
          <w:rFonts w:eastAsia="等线"/>
          <w:bCs/>
          <w:sz w:val="21"/>
          <w:lang w:eastAsia="zh-CN"/>
        </w:rPr>
        <w:t>postamble</w:t>
      </w:r>
      <w:proofErr w:type="spellEnd"/>
      <w:r w:rsidR="00F5067F">
        <w:rPr>
          <w:rFonts w:eastAsia="等线"/>
          <w:bCs/>
          <w:sz w:val="21"/>
          <w:lang w:eastAsia="zh-CN"/>
        </w:rPr>
        <w:t xml:space="preserve"> in this scenario </w:t>
      </w:r>
      <w:r w:rsidR="001F70ED">
        <w:rPr>
          <w:rFonts w:eastAsia="等线"/>
          <w:bCs/>
          <w:sz w:val="21"/>
          <w:lang w:eastAsia="zh-CN"/>
        </w:rPr>
        <w:t>may be</w:t>
      </w:r>
      <w:r w:rsidR="00F5067F">
        <w:rPr>
          <w:rFonts w:eastAsia="等线"/>
          <w:bCs/>
          <w:sz w:val="21"/>
          <w:lang w:eastAsia="zh-CN"/>
        </w:rPr>
        <w:t xml:space="preserve"> not necessary. Hence, the end occasion indicated by R2D control information should not be precluded. </w:t>
      </w:r>
    </w:p>
    <w:p w14:paraId="41044C24" w14:textId="50F5F84A"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8"/>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EE509D">
        <w:rPr>
          <w:rFonts w:eastAsia="等线"/>
          <w:b/>
          <w:i/>
          <w:iCs/>
          <w:noProof/>
          <w:sz w:val="21"/>
          <w:lang w:val="en-GB" w:eastAsia="zh-CN"/>
        </w:rPr>
        <w:t>8</w:t>
      </w:r>
      <w:r w:rsidRPr="00B81422">
        <w:rPr>
          <w:rFonts w:eastAsia="等线"/>
          <w:b/>
          <w:i/>
          <w:iCs/>
          <w:sz w:val="21"/>
          <w:lang w:val="en-GB" w:eastAsia="zh-CN"/>
        </w:rPr>
        <w:fldChar w:fldCharType="end"/>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5BB77324" w14:textId="2BA37555" w:rsidR="00B81422" w:rsidRPr="00B81422" w:rsidRDefault="00B81422" w:rsidP="0078619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sidR="001F70ED">
        <w:rPr>
          <w:rFonts w:eastAsia="等线"/>
          <w:b/>
          <w:i/>
          <w:iCs/>
          <w:sz w:val="21"/>
          <w:lang w:val="en-GB" w:eastAsia="zh-CN"/>
        </w:rPr>
        <w:t>may be</w:t>
      </w:r>
      <w:r w:rsidRPr="00B81422">
        <w:rPr>
          <w:rFonts w:eastAsia="等线"/>
          <w:b/>
          <w:i/>
          <w:iCs/>
          <w:sz w:val="21"/>
          <w:lang w:val="en-GB" w:eastAsia="zh-CN"/>
        </w:rPr>
        <w:t xml:space="preserve"> not precluded in some scenarios.</w:t>
      </w:r>
    </w:p>
    <w:bookmarkEnd w:id="12"/>
    <w:p w14:paraId="1830F261" w14:textId="5919E467" w:rsidR="00BD7246" w:rsidRDefault="00F5067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the method that </w:t>
      </w:r>
      <w:r w:rsidR="007A2844">
        <w:rPr>
          <w:rFonts w:eastAsia="等线"/>
          <w:bCs/>
          <w:sz w:val="21"/>
          <w:lang w:eastAsia="zh-CN"/>
        </w:rPr>
        <w:t>ends</w:t>
      </w:r>
      <w:r>
        <w:rPr>
          <w:rFonts w:eastAsia="等线"/>
          <w:bCs/>
          <w:sz w:val="21"/>
          <w:lang w:eastAsia="zh-CN"/>
        </w:rPr>
        <w:t xml:space="preserve"> occasion indicated by D2R control information, </w:t>
      </w:r>
      <w:r w:rsidR="00B81422">
        <w:rPr>
          <w:rFonts w:eastAsia="等线"/>
          <w:bCs/>
          <w:sz w:val="21"/>
          <w:lang w:eastAsia="zh-CN"/>
        </w:rPr>
        <w:t xml:space="preserve">a D2R control channel </w:t>
      </w:r>
      <w:r w:rsidR="00B953B4">
        <w:rPr>
          <w:rFonts w:eastAsia="等线"/>
          <w:bCs/>
          <w:sz w:val="21"/>
          <w:lang w:eastAsia="zh-CN"/>
        </w:rPr>
        <w:t>needs to be</w:t>
      </w:r>
      <w:r w:rsidR="00B81422">
        <w:rPr>
          <w:rFonts w:eastAsia="等线"/>
          <w:bCs/>
          <w:sz w:val="21"/>
          <w:lang w:eastAsia="zh-CN"/>
        </w:rPr>
        <w:t xml:space="preserve"> separately designed</w:t>
      </w:r>
      <w:r w:rsidR="0047068F">
        <w:rPr>
          <w:rFonts w:eastAsia="等线"/>
          <w:bCs/>
          <w:sz w:val="21"/>
          <w:lang w:eastAsia="zh-CN"/>
        </w:rPr>
        <w:t>,</w:t>
      </w:r>
      <w:r w:rsidR="00B81422">
        <w:rPr>
          <w:rFonts w:eastAsia="等线"/>
          <w:bCs/>
          <w:sz w:val="21"/>
          <w:lang w:eastAsia="zh-CN"/>
        </w:rPr>
        <w:t xml:space="preserve"> or a separate D2R length field is designed in the PDRCH channel to assist </w:t>
      </w:r>
      <w:proofErr w:type="spellStart"/>
      <w:r w:rsidR="00B81422">
        <w:rPr>
          <w:rFonts w:eastAsia="等线"/>
          <w:bCs/>
          <w:sz w:val="21"/>
          <w:lang w:eastAsia="zh-CN"/>
        </w:rPr>
        <w:t>gNB</w:t>
      </w:r>
      <w:proofErr w:type="spellEnd"/>
      <w:r w:rsidR="00B81422">
        <w:rPr>
          <w:rFonts w:eastAsia="等线"/>
          <w:bCs/>
          <w:sz w:val="21"/>
          <w:lang w:eastAsia="zh-CN"/>
        </w:rPr>
        <w:t xml:space="preserve"> </w:t>
      </w:r>
      <w:r w:rsidR="0047068F">
        <w:rPr>
          <w:rFonts w:eastAsia="等线"/>
          <w:bCs/>
          <w:sz w:val="21"/>
          <w:lang w:eastAsia="zh-CN"/>
        </w:rPr>
        <w:t xml:space="preserve">in </w:t>
      </w:r>
      <w:r w:rsidR="007A2844">
        <w:rPr>
          <w:rFonts w:eastAsia="等线"/>
          <w:bCs/>
          <w:sz w:val="21"/>
          <w:lang w:eastAsia="zh-CN"/>
        </w:rPr>
        <w:t>obtaining</w:t>
      </w:r>
      <w:r w:rsidR="00B81422">
        <w:rPr>
          <w:rFonts w:eastAsia="等线"/>
          <w:bCs/>
          <w:sz w:val="21"/>
          <w:lang w:eastAsia="zh-CN"/>
        </w:rPr>
        <w:t xml:space="preserve"> the PDRCH length information</w:t>
      </w:r>
      <w:r>
        <w:rPr>
          <w:rFonts w:eastAsia="等线"/>
          <w:bCs/>
          <w:sz w:val="21"/>
          <w:lang w:eastAsia="zh-CN"/>
        </w:rPr>
        <w:t xml:space="preserve">, </w:t>
      </w:r>
      <w:r w:rsidR="00B81422">
        <w:rPr>
          <w:rFonts w:eastAsia="等线"/>
          <w:bCs/>
          <w:sz w:val="21"/>
          <w:lang w:eastAsia="zh-CN"/>
        </w:rPr>
        <w:t xml:space="preserve">which makes the D2R transmission design </w:t>
      </w:r>
      <w:r w:rsidR="001F70ED">
        <w:rPr>
          <w:rFonts w:eastAsia="等线"/>
          <w:bCs/>
          <w:sz w:val="21"/>
          <w:lang w:eastAsia="zh-CN"/>
        </w:rPr>
        <w:t>more</w:t>
      </w:r>
      <w:r w:rsidR="00B81422">
        <w:rPr>
          <w:rFonts w:eastAsia="等线"/>
          <w:bCs/>
          <w:sz w:val="21"/>
          <w:lang w:eastAsia="zh-CN"/>
        </w:rPr>
        <w:t xml:space="preserve"> complex. Considering </w:t>
      </w:r>
      <w:r w:rsidR="00BD7246" w:rsidRPr="00BD7246">
        <w:rPr>
          <w:rFonts w:eastAsia="等线"/>
          <w:bCs/>
          <w:sz w:val="21"/>
          <w:lang w:eastAsia="zh-CN"/>
        </w:rPr>
        <w:t>the</w:t>
      </w:r>
      <w:r w:rsidR="00B81422">
        <w:rPr>
          <w:rFonts w:eastAsia="等线"/>
          <w:bCs/>
          <w:sz w:val="21"/>
          <w:lang w:eastAsia="zh-CN"/>
        </w:rPr>
        <w:t xml:space="preserve"> </w:t>
      </w:r>
      <w:proofErr w:type="spellStart"/>
      <w:r w:rsidR="00B81422">
        <w:rPr>
          <w:rFonts w:eastAsia="等线"/>
          <w:bCs/>
          <w:sz w:val="21"/>
          <w:lang w:eastAsia="zh-CN"/>
        </w:rPr>
        <w:t>postamble</w:t>
      </w:r>
      <w:proofErr w:type="spellEnd"/>
      <w:r w:rsidR="00B81422">
        <w:rPr>
          <w:rFonts w:eastAsia="等线"/>
          <w:bCs/>
          <w:sz w:val="21"/>
          <w:lang w:eastAsia="zh-CN"/>
        </w:rPr>
        <w:t xml:space="preserve"> has similar functionality </w:t>
      </w:r>
      <w:r w:rsidR="0047154B">
        <w:rPr>
          <w:rFonts w:eastAsia="等线"/>
          <w:bCs/>
          <w:sz w:val="21"/>
          <w:lang w:eastAsia="zh-CN"/>
        </w:rPr>
        <w:t>but is simpler than such indication</w:t>
      </w:r>
      <w:r w:rsidR="00B81422">
        <w:rPr>
          <w:rFonts w:eastAsia="等线"/>
          <w:bCs/>
          <w:sz w:val="21"/>
          <w:lang w:eastAsia="zh-CN"/>
        </w:rPr>
        <w:t>, the D2R control information indication option should be deprioritized in the current stage</w:t>
      </w:r>
      <w:r w:rsidR="00BD7246" w:rsidRPr="00BD7246">
        <w:rPr>
          <w:rFonts w:eastAsia="等线"/>
          <w:bCs/>
          <w:sz w:val="21"/>
          <w:lang w:eastAsia="zh-CN"/>
        </w:rPr>
        <w:t>.</w:t>
      </w:r>
    </w:p>
    <w:p w14:paraId="2BD379CB" w14:textId="4EEA0105" w:rsid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9"/>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EE509D">
        <w:rPr>
          <w:rFonts w:eastAsia="等线"/>
          <w:b/>
          <w:i/>
          <w:iCs/>
          <w:noProof/>
          <w:sz w:val="21"/>
          <w:lang w:val="en-GB" w:eastAsia="zh-CN"/>
        </w:rPr>
        <w:t>9</w:t>
      </w:r>
      <w:r w:rsidRPr="00B81422">
        <w:rPr>
          <w:rFonts w:eastAsia="等线"/>
          <w:b/>
          <w:i/>
          <w:iCs/>
          <w:sz w:val="21"/>
          <w:lang w:val="en-GB" w:eastAsia="zh-CN"/>
        </w:rPr>
        <w:fldChar w:fldCharType="end"/>
      </w:r>
      <w:r w:rsidRPr="00B81422">
        <w:rPr>
          <w:rFonts w:eastAsia="等线"/>
          <w:b/>
          <w:i/>
          <w:iCs/>
          <w:sz w:val="21"/>
          <w:lang w:val="en-GB" w:eastAsia="zh-CN"/>
        </w:rPr>
        <w:t>: The end occasion indicated by D2R control information should be deprioritized in the current stage.</w:t>
      </w:r>
    </w:p>
    <w:bookmarkEnd w:id="13"/>
    <w:p w14:paraId="7B11620B" w14:textId="022E290F" w:rsidR="0047154B" w:rsidRPr="0047154B" w:rsidRDefault="0047154B" w:rsidP="0078619D">
      <w:pPr>
        <w:pStyle w:val="aff0"/>
        <w:numPr>
          <w:ilvl w:val="0"/>
          <w:numId w:val="21"/>
        </w:numPr>
        <w:ind w:firstLineChars="0"/>
        <w:rPr>
          <w:b/>
          <w:lang w:val="en-GB" w:eastAsia="zh-CN"/>
        </w:rPr>
      </w:pPr>
      <w:proofErr w:type="spellStart"/>
      <w:r>
        <w:rPr>
          <w:b/>
          <w:lang w:val="en-GB" w:eastAsia="zh-CN"/>
        </w:rPr>
        <w:t>Mid</w:t>
      </w:r>
      <w:r w:rsidRPr="00D51755">
        <w:rPr>
          <w:b/>
          <w:lang w:val="en-GB" w:eastAsia="zh-CN"/>
        </w:rPr>
        <w:t>amble</w:t>
      </w:r>
      <w:proofErr w:type="spellEnd"/>
    </w:p>
    <w:p w14:paraId="07F8A399" w14:textId="74AC9626" w:rsidR="00AB21AD" w:rsidRDefault="00B97BDB" w:rsidP="001B352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BD7246" w:rsidRPr="00BD7246">
        <w:rPr>
          <w:rFonts w:eastAsia="等线"/>
          <w:bCs/>
          <w:sz w:val="21"/>
          <w:lang w:eastAsia="zh-CN"/>
        </w:rPr>
        <w:t xml:space="preserve">he </w:t>
      </w:r>
      <w:proofErr w:type="spellStart"/>
      <w:r w:rsidR="00BD7246" w:rsidRPr="00BD7246">
        <w:rPr>
          <w:rFonts w:eastAsia="等线"/>
          <w:bCs/>
          <w:sz w:val="21"/>
          <w:lang w:eastAsia="zh-CN"/>
        </w:rPr>
        <w:t>midamble</w:t>
      </w:r>
      <w:proofErr w:type="spellEnd"/>
      <w:r w:rsidR="00BD7246" w:rsidRPr="00BD7246">
        <w:rPr>
          <w:rFonts w:eastAsia="等线"/>
          <w:bCs/>
          <w:sz w:val="21"/>
          <w:lang w:eastAsia="zh-CN"/>
        </w:rPr>
        <w:t xml:space="preserve"> </w:t>
      </w:r>
      <w:r>
        <w:rPr>
          <w:rFonts w:eastAsia="等线"/>
          <w:bCs/>
          <w:sz w:val="21"/>
          <w:lang w:eastAsia="zh-CN"/>
        </w:rPr>
        <w:t>should</w:t>
      </w:r>
      <w:r w:rsidR="00BD7246" w:rsidRPr="00BD7246">
        <w:rPr>
          <w:rFonts w:eastAsia="等线"/>
          <w:bCs/>
          <w:sz w:val="21"/>
          <w:lang w:eastAsia="zh-CN"/>
        </w:rPr>
        <w:t xml:space="preserve"> be considered in the UL transmission</w:t>
      </w:r>
      <w:r>
        <w:rPr>
          <w:rFonts w:eastAsia="等线"/>
          <w:bCs/>
          <w:sz w:val="21"/>
          <w:lang w:eastAsia="zh-CN"/>
        </w:rPr>
        <w:t xml:space="preserve"> </w:t>
      </w:r>
      <w:r w:rsidR="0047154B">
        <w:rPr>
          <w:rFonts w:eastAsia="等线"/>
          <w:bCs/>
          <w:sz w:val="21"/>
          <w:lang w:eastAsia="zh-CN"/>
        </w:rPr>
        <w:t>based on</w:t>
      </w:r>
      <w:r>
        <w:rPr>
          <w:rFonts w:eastAsia="等线"/>
          <w:bCs/>
          <w:sz w:val="21"/>
          <w:lang w:eastAsia="zh-CN"/>
        </w:rPr>
        <w:t xml:space="preserve"> </w:t>
      </w:r>
      <w:r w:rsidR="007A2844">
        <w:rPr>
          <w:rFonts w:eastAsia="等线"/>
          <w:bCs/>
          <w:sz w:val="21"/>
          <w:lang w:eastAsia="zh-CN"/>
        </w:rPr>
        <w:t xml:space="preserve">the </w:t>
      </w:r>
      <w:r>
        <w:rPr>
          <w:rFonts w:eastAsia="等线"/>
          <w:bCs/>
          <w:sz w:val="21"/>
          <w:lang w:eastAsia="zh-CN"/>
        </w:rPr>
        <w:t>previous meeting, and the corresponding design needs to be studied</w:t>
      </w:r>
      <w:r w:rsidR="00BD7246" w:rsidRPr="00BD7246">
        <w:rPr>
          <w:rFonts w:eastAsia="等线"/>
          <w:bCs/>
          <w:sz w:val="21"/>
          <w:lang w:eastAsia="zh-CN"/>
        </w:rPr>
        <w:t xml:space="preserve">. </w:t>
      </w:r>
      <w:r w:rsidR="00B5204A">
        <w:rPr>
          <w:rFonts w:eastAsia="等线"/>
          <w:bCs/>
          <w:sz w:val="21"/>
          <w:lang w:eastAsia="zh-CN"/>
        </w:rPr>
        <w:t>Since</w:t>
      </w:r>
      <w:r>
        <w:rPr>
          <w:rFonts w:eastAsia="等线"/>
          <w:bCs/>
          <w:sz w:val="21"/>
          <w:lang w:eastAsia="zh-CN"/>
        </w:rPr>
        <w:t xml:space="preserve"> the </w:t>
      </w:r>
      <w:r w:rsidR="00D6405D">
        <w:rPr>
          <w:rFonts w:eastAsia="等线"/>
          <w:bCs/>
          <w:sz w:val="21"/>
          <w:lang w:eastAsia="zh-CN"/>
        </w:rPr>
        <w:t xml:space="preserve">D2R transmission is usually long, </w:t>
      </w:r>
      <w:r w:rsidR="0047068F">
        <w:rPr>
          <w:rFonts w:eastAsia="等线"/>
          <w:bCs/>
          <w:sz w:val="21"/>
          <w:lang w:eastAsia="zh-CN"/>
        </w:rPr>
        <w:t xml:space="preserve">the </w:t>
      </w:r>
      <w:r w:rsidR="00D6405D">
        <w:rPr>
          <w:rFonts w:eastAsia="等线"/>
          <w:bCs/>
          <w:sz w:val="21"/>
          <w:lang w:eastAsia="zh-CN"/>
        </w:rPr>
        <w:t xml:space="preserve">timing offset will be naturally large and have significant impacts on the detection performance. </w:t>
      </w:r>
      <w:r w:rsidR="00AB21AD">
        <w:rPr>
          <w:rFonts w:eastAsia="等线"/>
          <w:bCs/>
          <w:sz w:val="21"/>
          <w:lang w:eastAsia="zh-CN"/>
        </w:rPr>
        <w:t>The largest 10% timing offset means the chip length will easily shift during the detection process, leading to the incorrect judgment of the chip voltage level. Besides, though the chip length variation due to the time offset can be compensated by tracking the rising or falling edges of the line code, the residual timing error accumulated by such tracking still exist</w:t>
      </w:r>
      <w:r w:rsidR="00AB21AD">
        <w:rPr>
          <w:rFonts w:eastAsia="等线" w:hint="eastAsia"/>
          <w:bCs/>
          <w:sz w:val="21"/>
          <w:lang w:eastAsia="zh-CN"/>
        </w:rPr>
        <w:t>s</w:t>
      </w:r>
      <w:r w:rsidR="00AB21AD">
        <w:rPr>
          <w:rFonts w:eastAsia="等线"/>
          <w:bCs/>
          <w:sz w:val="21"/>
          <w:lang w:eastAsia="zh-CN"/>
        </w:rPr>
        <w:t xml:space="preserve"> and will be accumulated. If a </w:t>
      </w:r>
      <w:r w:rsidR="005B1D8A">
        <w:rPr>
          <w:rFonts w:eastAsia="等线"/>
          <w:bCs/>
          <w:sz w:val="21"/>
          <w:lang w:eastAsia="zh-CN"/>
        </w:rPr>
        <w:t>long-duration</w:t>
      </w:r>
      <w:r w:rsidR="00AB21AD">
        <w:rPr>
          <w:rFonts w:eastAsia="等线"/>
          <w:bCs/>
          <w:sz w:val="21"/>
          <w:lang w:eastAsia="zh-CN"/>
        </w:rPr>
        <w:t xml:space="preserve"> D2R transmission is performed, this accumulation error affects the judgment</w:t>
      </w:r>
      <w:r w:rsidR="00AB21AD">
        <w:rPr>
          <w:rFonts w:eastAsia="等线" w:hint="eastAsia"/>
          <w:bCs/>
          <w:sz w:val="21"/>
          <w:lang w:eastAsia="zh-CN"/>
        </w:rPr>
        <w:t xml:space="preserve"> </w:t>
      </w:r>
      <w:r w:rsidR="00AB21AD">
        <w:rPr>
          <w:rFonts w:eastAsia="等线"/>
          <w:bCs/>
          <w:sz w:val="21"/>
          <w:lang w:eastAsia="zh-CN"/>
        </w:rPr>
        <w:t xml:space="preserve">of all the subsequent chips. </w:t>
      </w:r>
      <w:r w:rsidR="00D6405D">
        <w:rPr>
          <w:rFonts w:eastAsia="等线"/>
          <w:bCs/>
          <w:sz w:val="21"/>
          <w:lang w:eastAsia="zh-CN"/>
        </w:rPr>
        <w:t xml:space="preserve">Therefore, </w:t>
      </w:r>
      <w:r w:rsidR="0047068F">
        <w:rPr>
          <w:rFonts w:eastAsia="等线"/>
          <w:bCs/>
          <w:sz w:val="21"/>
          <w:lang w:eastAsia="zh-CN"/>
        </w:rPr>
        <w:t xml:space="preserve">the </w:t>
      </w:r>
      <w:proofErr w:type="spellStart"/>
      <w:r w:rsidR="00B5204A">
        <w:rPr>
          <w:rFonts w:eastAsia="等线"/>
          <w:bCs/>
          <w:sz w:val="21"/>
          <w:lang w:eastAsia="zh-CN"/>
        </w:rPr>
        <w:t>m</w:t>
      </w:r>
      <w:r>
        <w:rPr>
          <w:rFonts w:eastAsia="等线"/>
          <w:bCs/>
          <w:sz w:val="21"/>
          <w:lang w:eastAsia="zh-CN"/>
        </w:rPr>
        <w:t>idamble</w:t>
      </w:r>
      <w:proofErr w:type="spellEnd"/>
      <w:r>
        <w:rPr>
          <w:rFonts w:eastAsia="等线"/>
          <w:bCs/>
          <w:sz w:val="21"/>
          <w:lang w:eastAsia="zh-CN"/>
        </w:rPr>
        <w:t xml:space="preserve"> is </w:t>
      </w:r>
      <w:r w:rsidR="00D6405D">
        <w:rPr>
          <w:rFonts w:eastAsia="等线"/>
          <w:bCs/>
          <w:sz w:val="21"/>
          <w:lang w:eastAsia="zh-CN"/>
        </w:rPr>
        <w:t xml:space="preserve">introduced to </w:t>
      </w:r>
      <w:r>
        <w:rPr>
          <w:rFonts w:eastAsia="等线"/>
          <w:bCs/>
          <w:sz w:val="21"/>
          <w:lang w:eastAsia="zh-CN"/>
        </w:rPr>
        <w:t>reduce the accumulated timing offset</w:t>
      </w:r>
      <w:r w:rsidR="00D6405D">
        <w:rPr>
          <w:rFonts w:eastAsia="等线"/>
          <w:bCs/>
          <w:sz w:val="21"/>
          <w:lang w:eastAsia="zh-CN"/>
        </w:rPr>
        <w:t xml:space="preserve"> and provide the channel condition by its signal strength measurement</w:t>
      </w:r>
      <w:r>
        <w:rPr>
          <w:rFonts w:eastAsia="等线"/>
          <w:bCs/>
          <w:sz w:val="21"/>
          <w:lang w:eastAsia="zh-CN"/>
        </w:rPr>
        <w:t xml:space="preserve">, </w:t>
      </w:r>
      <w:r w:rsidR="001B3527">
        <w:rPr>
          <w:rFonts w:eastAsia="等线"/>
          <w:bCs/>
          <w:sz w:val="21"/>
          <w:lang w:eastAsia="zh-CN"/>
        </w:rPr>
        <w:t>whose functionality</w:t>
      </w:r>
      <w:r w:rsidR="00D6405D">
        <w:rPr>
          <w:rFonts w:eastAsia="等线"/>
          <w:bCs/>
          <w:sz w:val="21"/>
          <w:lang w:eastAsia="zh-CN"/>
        </w:rPr>
        <w:t xml:space="preserve"> is similar to </w:t>
      </w:r>
      <w:r w:rsidR="0047068F">
        <w:rPr>
          <w:rFonts w:eastAsia="等线"/>
          <w:bCs/>
          <w:sz w:val="21"/>
          <w:lang w:eastAsia="zh-CN"/>
        </w:rPr>
        <w:t xml:space="preserve">the </w:t>
      </w:r>
      <w:r w:rsidR="00D6405D">
        <w:rPr>
          <w:rFonts w:eastAsia="等线"/>
          <w:bCs/>
          <w:sz w:val="21"/>
          <w:lang w:eastAsia="zh-CN"/>
        </w:rPr>
        <w:t>preamble</w:t>
      </w:r>
      <w:r w:rsidR="00D6405D" w:rsidRPr="001B3527">
        <w:rPr>
          <w:rFonts w:eastAsia="等线"/>
          <w:bCs/>
          <w:sz w:val="21"/>
          <w:lang w:eastAsia="zh-CN"/>
        </w:rPr>
        <w:t>.</w:t>
      </w:r>
      <w:r w:rsidR="001B3527" w:rsidRPr="001B3527">
        <w:rPr>
          <w:rFonts w:eastAsia="等线"/>
          <w:bCs/>
          <w:sz w:val="21"/>
          <w:lang w:eastAsia="zh-CN"/>
        </w:rPr>
        <w:t xml:space="preserve"> </w:t>
      </w:r>
    </w:p>
    <w:p w14:paraId="58084E05" w14:textId="25B44FCE" w:rsidR="00EE509D" w:rsidRPr="00EE509D" w:rsidRDefault="00EE509D" w:rsidP="00EE509D">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0"/>
      <w:r w:rsidRPr="00EE509D">
        <w:rPr>
          <w:rFonts w:eastAsia="等线"/>
          <w:b/>
          <w:i/>
          <w:iCs/>
          <w:sz w:val="21"/>
          <w:lang w:val="en-GB" w:eastAsia="zh-CN"/>
        </w:rPr>
        <w:t xml:space="preserve">Proposal </w:t>
      </w:r>
      <w:r w:rsidRPr="00EE509D">
        <w:rPr>
          <w:rFonts w:eastAsia="等线"/>
          <w:b/>
          <w:i/>
          <w:iCs/>
          <w:sz w:val="21"/>
          <w:lang w:val="en-GB" w:eastAsia="zh-CN"/>
        </w:rPr>
        <w:fldChar w:fldCharType="begin"/>
      </w:r>
      <w:r w:rsidRPr="00EE509D">
        <w:rPr>
          <w:rFonts w:eastAsia="等线"/>
          <w:b/>
          <w:i/>
          <w:iCs/>
          <w:sz w:val="21"/>
          <w:lang w:val="en-GB" w:eastAsia="zh-CN"/>
        </w:rPr>
        <w:instrText xml:space="preserve"> SEQ Proposal \* ARABIC </w:instrText>
      </w:r>
      <w:r w:rsidRPr="00EE509D">
        <w:rPr>
          <w:rFonts w:eastAsia="等线"/>
          <w:b/>
          <w:i/>
          <w:iCs/>
          <w:sz w:val="21"/>
          <w:lang w:val="en-GB" w:eastAsia="zh-CN"/>
        </w:rPr>
        <w:fldChar w:fldCharType="separate"/>
      </w:r>
      <w:r w:rsidRPr="00EE509D">
        <w:rPr>
          <w:rFonts w:eastAsia="等线"/>
          <w:b/>
          <w:i/>
          <w:iCs/>
          <w:sz w:val="21"/>
          <w:lang w:val="en-GB" w:eastAsia="zh-CN"/>
        </w:rPr>
        <w:t>10</w:t>
      </w:r>
      <w:r w:rsidRPr="00EE509D">
        <w:rPr>
          <w:rFonts w:eastAsia="等线"/>
          <w:b/>
          <w:i/>
          <w:iCs/>
          <w:sz w:val="21"/>
          <w:lang w:val="en-GB" w:eastAsia="zh-CN"/>
        </w:rPr>
        <w:fldChar w:fldCharType="end"/>
      </w:r>
      <w:r w:rsidRPr="00EE509D">
        <w:rPr>
          <w:rFonts w:eastAsia="等线"/>
          <w:b/>
          <w:i/>
          <w:iCs/>
          <w:sz w:val="21"/>
          <w:lang w:val="en-GB" w:eastAsia="zh-CN"/>
        </w:rPr>
        <w:t xml:space="preserve">: </w:t>
      </w:r>
      <w:r w:rsidR="00AB21AD">
        <w:rPr>
          <w:rFonts w:eastAsia="等线"/>
          <w:b/>
          <w:i/>
          <w:iCs/>
          <w:sz w:val="21"/>
          <w:lang w:val="en-GB" w:eastAsia="zh-CN"/>
        </w:rPr>
        <w:t>Support the</w:t>
      </w:r>
      <w:r w:rsidRPr="00EE509D">
        <w:rPr>
          <w:rFonts w:eastAsia="等线"/>
          <w:b/>
          <w:i/>
          <w:iCs/>
          <w:sz w:val="21"/>
          <w:lang w:val="en-GB" w:eastAsia="zh-CN"/>
        </w:rPr>
        <w:t xml:space="preserve"> </w:t>
      </w:r>
      <w:proofErr w:type="spellStart"/>
      <w:r w:rsidRPr="00EE509D">
        <w:rPr>
          <w:rFonts w:eastAsia="等线"/>
          <w:b/>
          <w:i/>
          <w:iCs/>
          <w:sz w:val="21"/>
          <w:lang w:val="en-GB" w:eastAsia="zh-CN"/>
        </w:rPr>
        <w:t>midamble</w:t>
      </w:r>
      <w:proofErr w:type="spellEnd"/>
      <w:r w:rsidRPr="00EE509D">
        <w:rPr>
          <w:rFonts w:eastAsia="等线"/>
          <w:b/>
          <w:i/>
          <w:iCs/>
          <w:sz w:val="21"/>
          <w:lang w:val="en-GB" w:eastAsia="zh-CN"/>
        </w:rPr>
        <w:t xml:space="preserve"> in the D2R transmission at least in the large payload size transmission configuration.</w:t>
      </w:r>
    </w:p>
    <w:bookmarkEnd w:id="14"/>
    <w:p w14:paraId="0954CE01" w14:textId="497C2E8D" w:rsidR="00D6405D" w:rsidRDefault="00EE509D" w:rsidP="00CD4223">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Moreover, </w:t>
      </w:r>
      <w:r w:rsidR="00D7296C" w:rsidRPr="00455951">
        <w:rPr>
          <w:rFonts w:eastAsia="等线"/>
          <w:bCs/>
          <w:sz w:val="21"/>
          <w:lang w:eastAsia="zh-CN"/>
        </w:rPr>
        <w:t xml:space="preserve">considering </w:t>
      </w:r>
      <w:r w:rsidR="00AB21AD" w:rsidRPr="00455951">
        <w:rPr>
          <w:rFonts w:eastAsia="等线"/>
          <w:bCs/>
          <w:sz w:val="21"/>
          <w:lang w:eastAsia="zh-CN"/>
        </w:rPr>
        <w:t xml:space="preserve">that </w:t>
      </w:r>
      <w:proofErr w:type="spellStart"/>
      <w:r w:rsidR="00D7296C" w:rsidRPr="00455951">
        <w:rPr>
          <w:rFonts w:eastAsia="等线"/>
          <w:bCs/>
          <w:sz w:val="21"/>
          <w:lang w:eastAsia="zh-CN"/>
        </w:rPr>
        <w:t>midamble</w:t>
      </w:r>
      <w:proofErr w:type="spellEnd"/>
      <w:r w:rsidR="00D7296C" w:rsidRPr="00455951">
        <w:rPr>
          <w:rFonts w:eastAsia="等线"/>
          <w:bCs/>
          <w:sz w:val="21"/>
          <w:lang w:eastAsia="zh-CN"/>
        </w:rPr>
        <w:t xml:space="preserve"> is </w:t>
      </w:r>
      <w:r w:rsidR="00AB21AD" w:rsidRPr="00455951">
        <w:rPr>
          <w:rFonts w:eastAsia="等线"/>
          <w:bCs/>
          <w:sz w:val="21"/>
          <w:lang w:eastAsia="zh-CN"/>
        </w:rPr>
        <w:t>necessary</w:t>
      </w:r>
      <w:r w:rsidR="00D7296C" w:rsidRPr="00455951">
        <w:rPr>
          <w:rFonts w:eastAsia="等线"/>
          <w:bCs/>
          <w:sz w:val="21"/>
          <w:lang w:eastAsia="zh-CN"/>
        </w:rPr>
        <w:t xml:space="preserve"> </w:t>
      </w:r>
      <w:r w:rsidR="00AB21AD" w:rsidRPr="00455951">
        <w:rPr>
          <w:rFonts w:eastAsia="等线"/>
          <w:bCs/>
          <w:sz w:val="21"/>
          <w:lang w:eastAsia="zh-CN"/>
        </w:rPr>
        <w:t>for</w:t>
      </w:r>
      <w:r w:rsidR="00D7296C" w:rsidRPr="00455951">
        <w:rPr>
          <w:rFonts w:eastAsia="等线"/>
          <w:bCs/>
          <w:sz w:val="21"/>
          <w:lang w:eastAsia="zh-CN"/>
        </w:rPr>
        <w:t xml:space="preserve"> the high payload scenario, </w:t>
      </w:r>
      <w:r w:rsidR="00962525" w:rsidRPr="00455951">
        <w:rPr>
          <w:rFonts w:eastAsia="等线"/>
          <w:bCs/>
          <w:sz w:val="21"/>
          <w:lang w:eastAsia="zh-CN"/>
        </w:rPr>
        <w:t xml:space="preserve">we may </w:t>
      </w:r>
      <w:r w:rsidR="004166A6" w:rsidRPr="00455951">
        <w:rPr>
          <w:rFonts w:eastAsia="等线"/>
          <w:bCs/>
          <w:sz w:val="21"/>
          <w:lang w:eastAsia="zh-CN"/>
        </w:rPr>
        <w:t>need to design</w:t>
      </w:r>
      <w:r w:rsidR="00962525" w:rsidRPr="00455951">
        <w:rPr>
          <w:rFonts w:eastAsia="等线"/>
          <w:bCs/>
          <w:sz w:val="21"/>
          <w:lang w:eastAsia="zh-CN"/>
        </w:rPr>
        <w:t xml:space="preserve"> the </w:t>
      </w:r>
      <w:proofErr w:type="spellStart"/>
      <w:r w:rsidR="00962525" w:rsidRPr="00455951">
        <w:rPr>
          <w:rFonts w:eastAsia="等线"/>
          <w:bCs/>
          <w:sz w:val="21"/>
          <w:lang w:eastAsia="zh-CN"/>
        </w:rPr>
        <w:t>midamble</w:t>
      </w:r>
      <w:proofErr w:type="spellEnd"/>
      <w:r w:rsidR="00962525" w:rsidRPr="00455951">
        <w:rPr>
          <w:rFonts w:eastAsia="等线"/>
          <w:bCs/>
          <w:sz w:val="21"/>
          <w:lang w:eastAsia="zh-CN"/>
        </w:rPr>
        <w:t xml:space="preserve"> overhead</w:t>
      </w:r>
      <w:r w:rsidR="00D7296C" w:rsidRPr="00455951">
        <w:rPr>
          <w:rFonts w:eastAsia="等线"/>
          <w:bCs/>
          <w:sz w:val="21"/>
          <w:lang w:eastAsia="zh-CN"/>
        </w:rPr>
        <w:t xml:space="preserve"> to choose an appropriate </w:t>
      </w:r>
      <w:proofErr w:type="spellStart"/>
      <w:r w:rsidR="00D7296C" w:rsidRPr="00455951">
        <w:rPr>
          <w:rFonts w:eastAsia="等线"/>
          <w:bCs/>
          <w:sz w:val="21"/>
          <w:lang w:eastAsia="zh-CN"/>
        </w:rPr>
        <w:t>midamble</w:t>
      </w:r>
      <w:proofErr w:type="spellEnd"/>
      <w:r w:rsidR="00D7296C" w:rsidRPr="00455951">
        <w:rPr>
          <w:rFonts w:eastAsia="等线"/>
          <w:bCs/>
          <w:sz w:val="21"/>
          <w:lang w:eastAsia="zh-CN"/>
        </w:rPr>
        <w:t xml:space="preserve"> pattern and avoid low communication efficiency</w:t>
      </w:r>
      <w:r w:rsidR="004166A6" w:rsidRPr="00455951">
        <w:rPr>
          <w:rFonts w:eastAsia="等线"/>
          <w:bCs/>
          <w:sz w:val="21"/>
          <w:lang w:eastAsia="zh-CN"/>
        </w:rPr>
        <w:t>.</w:t>
      </w:r>
      <w:r w:rsidR="00101A78" w:rsidRPr="00455951">
        <w:rPr>
          <w:rFonts w:eastAsia="等线"/>
          <w:bCs/>
          <w:sz w:val="21"/>
          <w:lang w:eastAsia="zh-CN"/>
        </w:rPr>
        <w:t xml:space="preserve"> </w:t>
      </w:r>
      <w:r w:rsidR="00F51D47" w:rsidRPr="00455951">
        <w:rPr>
          <w:rFonts w:eastAsia="等线"/>
          <w:bCs/>
          <w:sz w:val="21"/>
          <w:lang w:eastAsia="zh-CN"/>
        </w:rPr>
        <w:t>In the D2R transmission,</w:t>
      </w:r>
      <w:r w:rsidRPr="00455951">
        <w:rPr>
          <w:rFonts w:eastAsia="等线"/>
          <w:bCs/>
          <w:sz w:val="21"/>
          <w:lang w:eastAsia="zh-CN"/>
        </w:rPr>
        <w:t xml:space="preserve"> </w:t>
      </w:r>
      <w:r w:rsidR="00F51D47" w:rsidRPr="00455951">
        <w:rPr>
          <w:rFonts w:eastAsia="等线"/>
          <w:bCs/>
          <w:sz w:val="21"/>
          <w:lang w:eastAsia="zh-CN"/>
        </w:rPr>
        <w:t xml:space="preserve">the </w:t>
      </w:r>
      <w:r w:rsidRPr="00455951">
        <w:rPr>
          <w:rFonts w:eastAsia="等线"/>
          <w:bCs/>
          <w:sz w:val="21"/>
          <w:lang w:eastAsia="zh-CN"/>
        </w:rPr>
        <w:t xml:space="preserve">‘chip’ </w:t>
      </w:r>
      <w:r w:rsidR="00F51D47" w:rsidRPr="00455951">
        <w:rPr>
          <w:rFonts w:eastAsia="等线"/>
          <w:bCs/>
          <w:sz w:val="21"/>
          <w:lang w:eastAsia="zh-CN"/>
        </w:rPr>
        <w:t>will be</w:t>
      </w:r>
      <w:r w:rsidRPr="00455951">
        <w:rPr>
          <w:rFonts w:eastAsia="等线"/>
          <w:bCs/>
          <w:sz w:val="21"/>
          <w:lang w:eastAsia="zh-CN"/>
        </w:rPr>
        <w:t xml:space="preserve"> </w:t>
      </w:r>
      <w:r w:rsidR="00F51D47" w:rsidRPr="00455951">
        <w:rPr>
          <w:rFonts w:eastAsia="等线"/>
          <w:bCs/>
          <w:sz w:val="21"/>
          <w:lang w:eastAsia="zh-CN"/>
        </w:rPr>
        <w:t xml:space="preserve">the only time unit that the devices can identify, which may be regarded as a </w:t>
      </w:r>
      <w:r w:rsidR="00F51D47" w:rsidRPr="00455951">
        <w:rPr>
          <w:rFonts w:eastAsia="等线"/>
          <w:bCs/>
          <w:sz w:val="21"/>
          <w:lang w:eastAsia="zh-CN"/>
        </w:rPr>
        <w:lastRenderedPageBreak/>
        <w:t xml:space="preserve">basic time unit in the </w:t>
      </w:r>
      <w:r w:rsidRPr="00455951">
        <w:rPr>
          <w:rFonts w:eastAsia="等线"/>
          <w:bCs/>
          <w:sz w:val="21"/>
          <w:lang w:eastAsia="zh-CN"/>
        </w:rPr>
        <w:t>transmission</w:t>
      </w:r>
      <w:r w:rsidR="00F51D47" w:rsidRPr="00455951">
        <w:rPr>
          <w:rFonts w:eastAsia="等线"/>
          <w:bCs/>
          <w:sz w:val="21"/>
          <w:lang w:eastAsia="zh-CN"/>
        </w:rPr>
        <w:t xml:space="preserve"> process. Hence</w:t>
      </w:r>
      <w:r w:rsidRPr="00455951">
        <w:rPr>
          <w:rFonts w:eastAsia="等线"/>
          <w:bCs/>
          <w:sz w:val="21"/>
          <w:lang w:eastAsia="zh-CN"/>
        </w:rPr>
        <w:t xml:space="preserve"> we may use </w:t>
      </w:r>
      <w:r w:rsidR="00F51D47" w:rsidRPr="00455951">
        <w:rPr>
          <w:rFonts w:eastAsia="等线"/>
          <w:bCs/>
          <w:sz w:val="21"/>
          <w:lang w:eastAsia="zh-CN"/>
        </w:rPr>
        <w:t>an amount of ‘</w:t>
      </w:r>
      <w:r w:rsidRPr="00455951">
        <w:rPr>
          <w:rFonts w:eastAsia="等线"/>
          <w:bCs/>
          <w:sz w:val="21"/>
          <w:lang w:eastAsia="zh-CN"/>
        </w:rPr>
        <w:t>X chip</w:t>
      </w:r>
      <w:r w:rsidR="00F51D47" w:rsidRPr="00455951">
        <w:rPr>
          <w:rFonts w:eastAsia="等线"/>
          <w:bCs/>
          <w:sz w:val="21"/>
          <w:lang w:eastAsia="zh-CN"/>
        </w:rPr>
        <w:t>’</w:t>
      </w:r>
      <w:r w:rsidRPr="00455951">
        <w:rPr>
          <w:rFonts w:eastAsia="等线"/>
          <w:bCs/>
          <w:sz w:val="21"/>
          <w:lang w:eastAsia="zh-CN"/>
        </w:rPr>
        <w:t xml:space="preserve"> as a length </w:t>
      </w:r>
      <w:r w:rsidR="00F51D47" w:rsidRPr="00455951">
        <w:rPr>
          <w:rFonts w:eastAsia="等线"/>
          <w:bCs/>
          <w:sz w:val="21"/>
          <w:lang w:eastAsia="zh-CN"/>
        </w:rPr>
        <w:t xml:space="preserve">unit </w:t>
      </w:r>
      <w:r w:rsidRPr="00455951">
        <w:rPr>
          <w:rFonts w:eastAsia="等线"/>
          <w:bCs/>
          <w:sz w:val="21"/>
          <w:lang w:eastAsia="zh-CN"/>
        </w:rPr>
        <w:t>to</w:t>
      </w:r>
      <w:r w:rsidR="00F51D47" w:rsidRPr="00455951">
        <w:rPr>
          <w:rFonts w:eastAsia="等线"/>
          <w:bCs/>
          <w:sz w:val="21"/>
          <w:lang w:eastAsia="zh-CN"/>
        </w:rPr>
        <w:t xml:space="preserve"> determine</w:t>
      </w:r>
      <w:r w:rsidRPr="00455951">
        <w:rPr>
          <w:rFonts w:eastAsia="等线"/>
          <w:bCs/>
          <w:sz w:val="21"/>
          <w:lang w:eastAsia="zh-CN"/>
        </w:rPr>
        <w:t xml:space="preserve"> whether </w:t>
      </w:r>
      <w:r w:rsidR="00F51D47" w:rsidRPr="00455951">
        <w:rPr>
          <w:rFonts w:eastAsia="等线"/>
          <w:bCs/>
          <w:sz w:val="21"/>
          <w:lang w:eastAsia="zh-CN"/>
        </w:rPr>
        <w:t xml:space="preserve">a </w:t>
      </w:r>
      <w:proofErr w:type="spellStart"/>
      <w:r w:rsidRPr="00455951">
        <w:rPr>
          <w:rFonts w:eastAsia="等线"/>
          <w:bCs/>
          <w:sz w:val="21"/>
          <w:lang w:eastAsia="zh-CN"/>
        </w:rPr>
        <w:t>midamble</w:t>
      </w:r>
      <w:proofErr w:type="spellEnd"/>
      <w:r w:rsidRPr="00455951">
        <w:rPr>
          <w:rFonts w:eastAsia="等线"/>
          <w:bCs/>
          <w:sz w:val="21"/>
          <w:lang w:eastAsia="zh-CN"/>
        </w:rPr>
        <w:t xml:space="preserve"> </w:t>
      </w:r>
      <w:r w:rsidR="00F51D47" w:rsidRPr="00455951">
        <w:rPr>
          <w:rFonts w:eastAsia="等线"/>
          <w:bCs/>
          <w:sz w:val="21"/>
          <w:lang w:eastAsia="zh-CN"/>
        </w:rPr>
        <w:t>needs to</w:t>
      </w:r>
      <w:r w:rsidRPr="00455951">
        <w:rPr>
          <w:rFonts w:eastAsia="等线"/>
          <w:bCs/>
          <w:sz w:val="21"/>
          <w:lang w:eastAsia="zh-CN"/>
        </w:rPr>
        <w:t xml:space="preserve"> be introduced. </w:t>
      </w:r>
      <w:r w:rsidR="00F51D47" w:rsidRPr="00455951">
        <w:rPr>
          <w:rFonts w:eastAsia="等线"/>
          <w:bCs/>
          <w:sz w:val="21"/>
          <w:lang w:eastAsia="zh-CN"/>
        </w:rPr>
        <w:t xml:space="preserve">The configuration of value ‘X’ can be pre-defined by a fixed value for </w:t>
      </w:r>
      <w:r w:rsidR="00D00238" w:rsidRPr="00455951">
        <w:rPr>
          <w:rFonts w:eastAsia="等线"/>
          <w:bCs/>
          <w:sz w:val="21"/>
          <w:lang w:eastAsia="zh-CN"/>
        </w:rPr>
        <w:t>simplicity</w:t>
      </w:r>
      <w:r w:rsidR="00F51D47" w:rsidRPr="00455951">
        <w:rPr>
          <w:rFonts w:eastAsia="等线"/>
          <w:bCs/>
          <w:sz w:val="21"/>
          <w:lang w:eastAsia="zh-CN"/>
        </w:rPr>
        <w:t xml:space="preserve">, while considering the PDRCH transmission can also be scheduled by R2D transmission, especially for the scenario that the length/TBs of PDRCH is scheduled by PRDCH, the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configuration information can also be included in the PRDCH to determine whether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is needed and its detailed length, pattern information.  In addition</w:t>
      </w:r>
      <w:r w:rsidRPr="00455951">
        <w:rPr>
          <w:rFonts w:eastAsia="等线"/>
          <w:bCs/>
          <w:sz w:val="21"/>
          <w:lang w:eastAsia="zh-CN"/>
        </w:rPr>
        <w:t xml:space="preserve">, since the chip is derived from information bits, the ‘bit’ number can also be considered </w:t>
      </w:r>
      <w:r w:rsidR="00F51D47" w:rsidRPr="00455951">
        <w:rPr>
          <w:rFonts w:eastAsia="等线"/>
          <w:bCs/>
          <w:sz w:val="21"/>
          <w:lang w:eastAsia="zh-CN"/>
        </w:rPr>
        <w:t>another alternative</w:t>
      </w:r>
      <w:r w:rsidRPr="00455951">
        <w:rPr>
          <w:rFonts w:eastAsia="等线"/>
          <w:bCs/>
          <w:sz w:val="21"/>
          <w:lang w:eastAsia="zh-CN"/>
        </w:rPr>
        <w:t xml:space="preserve"> time unit</w:t>
      </w:r>
      <w:r w:rsidR="00F51D47" w:rsidRPr="00455951">
        <w:rPr>
          <w:rFonts w:eastAsia="等线"/>
          <w:bCs/>
          <w:sz w:val="21"/>
          <w:lang w:eastAsia="zh-CN"/>
        </w:rPr>
        <w:t xml:space="preserve"> for the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overhead study if </w:t>
      </w:r>
      <w:r w:rsidR="00D00238" w:rsidRPr="00455951">
        <w:rPr>
          <w:rFonts w:eastAsia="等线"/>
          <w:bCs/>
          <w:sz w:val="21"/>
          <w:lang w:eastAsia="zh-CN"/>
        </w:rPr>
        <w:t>the ‘chip length’ definition is not supported</w:t>
      </w:r>
      <w:r w:rsidRPr="00455951">
        <w:rPr>
          <w:rFonts w:eastAsia="等线"/>
          <w:bCs/>
          <w:sz w:val="21"/>
          <w:lang w:eastAsia="zh-CN"/>
        </w:rPr>
        <w:t>.</w:t>
      </w:r>
      <w:r w:rsidR="00F51D47">
        <w:rPr>
          <w:rFonts w:eastAsia="等线"/>
          <w:bCs/>
          <w:sz w:val="21"/>
          <w:lang w:eastAsia="zh-CN"/>
        </w:rPr>
        <w:t xml:space="preserve"> </w:t>
      </w:r>
    </w:p>
    <w:p w14:paraId="1E5F27A9" w14:textId="558C251E"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1"/>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5D3269">
        <w:rPr>
          <w:rFonts w:eastAsia="等线"/>
          <w:b/>
          <w:i/>
          <w:iCs/>
          <w:noProof/>
          <w:sz w:val="21"/>
          <w:lang w:val="en-GB" w:eastAsia="zh-CN"/>
        </w:rPr>
        <w:t>11</w:t>
      </w:r>
      <w:r w:rsidRPr="00581D8E">
        <w:rPr>
          <w:rFonts w:eastAsia="等线"/>
          <w:b/>
          <w:i/>
          <w:iCs/>
          <w:sz w:val="21"/>
          <w:lang w:val="en-GB" w:eastAsia="zh-CN"/>
        </w:rPr>
        <w:fldChar w:fldCharType="end"/>
      </w:r>
      <w:r w:rsidR="00222541">
        <w:rPr>
          <w:rFonts w:eastAsia="等线"/>
          <w:b/>
          <w:i/>
          <w:iCs/>
          <w:sz w:val="21"/>
          <w:lang w:val="en-GB" w:eastAsia="zh-CN"/>
        </w:rPr>
        <w:t xml:space="preserve">: The </w:t>
      </w:r>
      <w:proofErr w:type="spellStart"/>
      <w:r w:rsidR="00222541">
        <w:rPr>
          <w:rFonts w:eastAsia="等线"/>
          <w:b/>
          <w:i/>
          <w:iCs/>
          <w:sz w:val="21"/>
          <w:lang w:val="en-GB" w:eastAsia="zh-CN"/>
        </w:rPr>
        <w:t>midamble</w:t>
      </w:r>
      <w:proofErr w:type="spellEnd"/>
      <w:r w:rsidRPr="00581D8E">
        <w:rPr>
          <w:rFonts w:eastAsia="等线"/>
          <w:b/>
          <w:i/>
          <w:iCs/>
          <w:sz w:val="21"/>
          <w:lang w:val="en-GB" w:eastAsia="zh-CN"/>
        </w:rPr>
        <w:t xml:space="preserve"> overhead and other information can be indicated at least based on the following methods:</w:t>
      </w:r>
    </w:p>
    <w:p w14:paraId="19AE1510" w14:textId="4988A5B0" w:rsidR="00581D8E" w:rsidRPr="00581D8E" w:rsidRDefault="00581D8E" w:rsidP="0078619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sidR="00D00238">
        <w:rPr>
          <w:rFonts w:eastAsia="等线"/>
          <w:b/>
          <w:i/>
          <w:iCs/>
          <w:sz w:val="21"/>
          <w:lang w:val="en-GB" w:eastAsia="zh-CN"/>
        </w:rPr>
        <w:t xml:space="preserve">chip </w:t>
      </w:r>
      <w:r w:rsidR="00222541">
        <w:rPr>
          <w:rFonts w:eastAsia="等线" w:hint="eastAsia"/>
          <w:b/>
          <w:i/>
          <w:iCs/>
          <w:sz w:val="21"/>
          <w:lang w:val="en-GB" w:eastAsia="zh-CN"/>
        </w:rPr>
        <w:t>length</w:t>
      </w:r>
      <w:r w:rsidR="00D00238">
        <w:rPr>
          <w:rFonts w:eastAsia="等线"/>
          <w:b/>
          <w:i/>
          <w:iCs/>
          <w:sz w:val="21"/>
          <w:lang w:val="en-GB" w:eastAsia="zh-CN"/>
        </w:rPr>
        <w:t xml:space="preserve"> or bit length</w:t>
      </w:r>
      <w:r w:rsidR="008E1AE4">
        <w:rPr>
          <w:rFonts w:eastAsia="等线"/>
          <w:b/>
          <w:i/>
          <w:iCs/>
          <w:sz w:val="21"/>
          <w:lang w:val="en-GB" w:eastAsia="zh-CN"/>
        </w:rPr>
        <w:t>.</w:t>
      </w:r>
    </w:p>
    <w:p w14:paraId="6692A094" w14:textId="3C6D2C24" w:rsidR="00581D8E" w:rsidRDefault="00581D8E" w:rsidP="0078619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sidR="008E1AE4">
        <w:rPr>
          <w:rFonts w:eastAsia="等线"/>
          <w:b/>
          <w:i/>
          <w:iCs/>
          <w:sz w:val="21"/>
          <w:lang w:val="en-GB" w:eastAsia="zh-CN"/>
        </w:rPr>
        <w:t>.</w:t>
      </w:r>
    </w:p>
    <w:bookmarkEnd w:id="15"/>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8" type="#_x0000_t75" style="width:183.85pt;height:25.55pt" o:ole="">
            <v:imagedata r:id="rId23" o:title=""/>
          </v:shape>
          <o:OLEObject Type="Embed" ProgID="Visio.Drawing.15" ShapeID="_x0000_i1028" DrawAspect="Content" ObjectID="_1789211114" r:id="rId24"/>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29" type="#_x0000_t75" style="width:268.55pt;height:25.55pt" o:ole="">
            <v:imagedata r:id="rId25" o:title=""/>
          </v:shape>
          <o:OLEObject Type="Embed" ProgID="Visio.Drawing.15" ShapeID="_x0000_i1029" DrawAspect="Content" ObjectID="_1789211115" r:id="rId26"/>
        </w:object>
      </w:r>
    </w:p>
    <w:p w14:paraId="7FF17387" w14:textId="524580EA" w:rsidR="00622AD2" w:rsidRPr="00C34CDE" w:rsidRDefault="00BD7246" w:rsidP="006F00D4">
      <w:pPr>
        <w:spacing w:before="120"/>
        <w:jc w:val="center"/>
        <w:rPr>
          <w:rFonts w:eastAsiaTheme="minorEastAsia"/>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5D3269">
        <w:rPr>
          <w:noProof/>
          <w:sz w:val="16"/>
        </w:rPr>
        <w:t>7</w:t>
      </w:r>
      <w:r w:rsidRPr="005C751F">
        <w:rPr>
          <w:sz w:val="16"/>
        </w:rPr>
        <w:fldChar w:fldCharType="end"/>
      </w:r>
      <w:r>
        <w:rPr>
          <w:sz w:val="16"/>
        </w:rPr>
        <w:t xml:space="preserve"> </w:t>
      </w:r>
      <w:r w:rsidR="00622AD2">
        <w:rPr>
          <w:sz w:val="16"/>
        </w:rPr>
        <w:t>Two p</w:t>
      </w:r>
      <w:r w:rsidR="00622AD2" w:rsidRPr="002C206A">
        <w:rPr>
          <w:sz w:val="16"/>
        </w:rPr>
        <w:t xml:space="preserve">otential </w:t>
      </w:r>
      <w:r w:rsidR="00622AD2">
        <w:rPr>
          <w:sz w:val="16"/>
        </w:rPr>
        <w:t xml:space="preserve">synchronization </w:t>
      </w:r>
      <w:r w:rsidR="00AD14DD">
        <w:rPr>
          <w:sz w:val="16"/>
        </w:rPr>
        <w:t>structures</w:t>
      </w:r>
      <w:r w:rsidR="00622AD2">
        <w:rPr>
          <w:sz w:val="16"/>
        </w:rPr>
        <w:t xml:space="preserve"> for D2R transmission</w:t>
      </w:r>
    </w:p>
    <w:p w14:paraId="5CFCE4D2" w14:textId="694D4973" w:rsidR="00CB6391" w:rsidRDefault="00D0023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addition</w:t>
      </w:r>
      <w:r w:rsidR="00622AD2" w:rsidRPr="00622AD2">
        <w:rPr>
          <w:rFonts w:eastAsia="等线"/>
          <w:bCs/>
          <w:sz w:val="21"/>
          <w:lang w:eastAsia="zh-CN"/>
        </w:rPr>
        <w:t xml:space="preserve">, </w:t>
      </w:r>
      <w:r w:rsidR="00EB53D4">
        <w:rPr>
          <w:rFonts w:eastAsia="等线"/>
          <w:bCs/>
          <w:sz w:val="21"/>
          <w:lang w:eastAsia="zh-CN"/>
        </w:rPr>
        <w:t xml:space="preserve">since the functionality of </w:t>
      </w:r>
      <w:r>
        <w:rPr>
          <w:rFonts w:eastAsia="等线"/>
          <w:bCs/>
          <w:sz w:val="21"/>
          <w:lang w:eastAsia="zh-CN"/>
        </w:rPr>
        <w:t xml:space="preserve">the </w:t>
      </w:r>
      <w:proofErr w:type="spellStart"/>
      <w:r w:rsidR="00EB53D4">
        <w:rPr>
          <w:rFonts w:eastAsia="等线"/>
          <w:bCs/>
          <w:sz w:val="21"/>
          <w:lang w:eastAsia="zh-CN"/>
        </w:rPr>
        <w:t>midamble</w:t>
      </w:r>
      <w:proofErr w:type="spellEnd"/>
      <w:r w:rsidR="00EB53D4">
        <w:rPr>
          <w:rFonts w:eastAsia="等线"/>
          <w:bCs/>
          <w:sz w:val="21"/>
          <w:lang w:eastAsia="zh-CN"/>
        </w:rPr>
        <w:t xml:space="preserve"> is similar to the preamble, the design method of </w:t>
      </w:r>
      <w:r>
        <w:rPr>
          <w:rFonts w:eastAsia="等线"/>
          <w:bCs/>
          <w:sz w:val="21"/>
          <w:lang w:eastAsia="zh-CN"/>
        </w:rPr>
        <w:t xml:space="preserve">the </w:t>
      </w:r>
      <w:proofErr w:type="spellStart"/>
      <w:r w:rsidR="00EB53D4">
        <w:rPr>
          <w:rFonts w:eastAsia="等线"/>
          <w:bCs/>
          <w:sz w:val="21"/>
          <w:lang w:eastAsia="zh-CN"/>
        </w:rPr>
        <w:t>midamble</w:t>
      </w:r>
      <w:proofErr w:type="spellEnd"/>
      <w:r w:rsidR="00EB53D4">
        <w:rPr>
          <w:rFonts w:eastAsia="等线"/>
          <w:bCs/>
          <w:sz w:val="21"/>
          <w:lang w:eastAsia="zh-CN"/>
        </w:rPr>
        <w:t xml:space="preserve"> can be referred to </w:t>
      </w:r>
      <w:r>
        <w:rPr>
          <w:rFonts w:eastAsia="等线"/>
          <w:bCs/>
          <w:sz w:val="21"/>
          <w:lang w:eastAsia="zh-CN"/>
        </w:rPr>
        <w:t xml:space="preserve">as </w:t>
      </w:r>
      <w:r w:rsidR="00EB53D4">
        <w:rPr>
          <w:rFonts w:eastAsia="等线"/>
          <w:bCs/>
          <w:sz w:val="21"/>
          <w:lang w:eastAsia="zh-CN"/>
        </w:rPr>
        <w:t xml:space="preserve">the preamble design. </w:t>
      </w:r>
      <w:r w:rsidR="009D2D16">
        <w:rPr>
          <w:rFonts w:eastAsia="等线"/>
          <w:bCs/>
          <w:sz w:val="21"/>
          <w:lang w:eastAsia="zh-CN"/>
        </w:rPr>
        <w:t>As agreed in the last meeting, the D2R preamble shall have the SFO estimation</w:t>
      </w:r>
      <w:r w:rsidR="00767578">
        <w:rPr>
          <w:rFonts w:eastAsia="等线"/>
          <w:bCs/>
          <w:sz w:val="21"/>
          <w:lang w:eastAsia="zh-CN"/>
        </w:rPr>
        <w:t>, channel estimation</w:t>
      </w:r>
      <w:r>
        <w:rPr>
          <w:rFonts w:eastAsia="等线"/>
          <w:bCs/>
          <w:sz w:val="21"/>
          <w:lang w:eastAsia="zh-CN"/>
        </w:rPr>
        <w:t>,</w:t>
      </w:r>
      <w:r w:rsidR="00767578">
        <w:rPr>
          <w:rFonts w:eastAsia="等线"/>
          <w:bCs/>
          <w:sz w:val="21"/>
          <w:lang w:eastAsia="zh-CN"/>
        </w:rPr>
        <w:t xml:space="preserve"> or other functionalities. Thus, the potential preamble design can be regarded as a fixed sequence so that </w:t>
      </w:r>
      <w:proofErr w:type="spellStart"/>
      <w:r w:rsidR="00767578">
        <w:rPr>
          <w:rFonts w:eastAsia="等线"/>
          <w:bCs/>
          <w:sz w:val="21"/>
          <w:lang w:eastAsia="zh-CN"/>
        </w:rPr>
        <w:t>gNB</w:t>
      </w:r>
      <w:proofErr w:type="spellEnd"/>
      <w:r w:rsidR="00767578">
        <w:rPr>
          <w:rFonts w:eastAsia="等线"/>
          <w:bCs/>
          <w:sz w:val="21"/>
          <w:lang w:eastAsia="zh-CN"/>
        </w:rPr>
        <w:t xml:space="preserve"> can determine the start occasion and timing offset level by cross-correlation, and acquire the </w:t>
      </w:r>
      <w:r>
        <w:rPr>
          <w:rFonts w:eastAsia="等线"/>
          <w:bCs/>
          <w:sz w:val="21"/>
          <w:lang w:eastAsia="zh-CN"/>
        </w:rPr>
        <w:t>judgment</w:t>
      </w:r>
      <w:r w:rsidR="00767578">
        <w:rPr>
          <w:rFonts w:eastAsia="等线"/>
          <w:bCs/>
          <w:sz w:val="21"/>
          <w:lang w:eastAsia="zh-CN"/>
        </w:rPr>
        <w:t xml:space="preserve"> threshold by obtaining the power of the high voltage and low voltage level on the preamble. The </w:t>
      </w:r>
      <w:proofErr w:type="spellStart"/>
      <w:r w:rsidR="00767578">
        <w:rPr>
          <w:rFonts w:eastAsia="等线"/>
          <w:bCs/>
          <w:sz w:val="21"/>
          <w:lang w:eastAsia="zh-CN"/>
        </w:rPr>
        <w:t>midamble</w:t>
      </w:r>
      <w:proofErr w:type="spellEnd"/>
      <w:r w:rsidR="00767578">
        <w:rPr>
          <w:rFonts w:eastAsia="等线"/>
          <w:bCs/>
          <w:sz w:val="21"/>
          <w:lang w:eastAsia="zh-CN"/>
        </w:rPr>
        <w:t xml:space="preserve"> can be regarded as an inserted preamble that has the mentioned functionalities, therefore the </w:t>
      </w:r>
      <w:proofErr w:type="spellStart"/>
      <w:r w:rsidR="00767578">
        <w:rPr>
          <w:rFonts w:eastAsia="等线"/>
          <w:bCs/>
          <w:sz w:val="21"/>
          <w:lang w:eastAsia="zh-CN"/>
        </w:rPr>
        <w:t>midamble</w:t>
      </w:r>
      <w:proofErr w:type="spellEnd"/>
      <w:r w:rsidR="00767578">
        <w:rPr>
          <w:rFonts w:eastAsia="等线"/>
          <w:bCs/>
          <w:sz w:val="21"/>
          <w:lang w:eastAsia="zh-CN"/>
        </w:rPr>
        <w:t xml:space="preserve"> can have the same design </w:t>
      </w:r>
      <w:r>
        <w:rPr>
          <w:rFonts w:eastAsia="等线"/>
          <w:bCs/>
          <w:sz w:val="21"/>
          <w:lang w:eastAsia="zh-CN"/>
        </w:rPr>
        <w:t>as</w:t>
      </w:r>
      <w:r w:rsidR="00767578">
        <w:rPr>
          <w:rFonts w:eastAsia="等线"/>
          <w:bCs/>
          <w:sz w:val="21"/>
          <w:lang w:eastAsia="zh-CN"/>
        </w:rPr>
        <w:t xml:space="preserve"> the </w:t>
      </w:r>
      <w:proofErr w:type="spellStart"/>
      <w:r w:rsidR="00767578">
        <w:rPr>
          <w:rFonts w:eastAsia="等线"/>
          <w:bCs/>
          <w:sz w:val="21"/>
          <w:lang w:eastAsia="zh-CN"/>
        </w:rPr>
        <w:t>midamble</w:t>
      </w:r>
      <w:proofErr w:type="spellEnd"/>
      <w:r w:rsidR="00767578">
        <w:rPr>
          <w:rFonts w:eastAsia="等线"/>
          <w:bCs/>
          <w:sz w:val="21"/>
          <w:lang w:eastAsia="zh-CN"/>
        </w:rPr>
        <w:t xml:space="preserve">. The design of </w:t>
      </w:r>
      <w:r>
        <w:rPr>
          <w:rFonts w:eastAsia="等线"/>
          <w:bCs/>
          <w:sz w:val="21"/>
          <w:lang w:eastAsia="zh-CN"/>
        </w:rPr>
        <w:t xml:space="preserve">the </w:t>
      </w:r>
      <w:proofErr w:type="spellStart"/>
      <w:r w:rsidR="00767578">
        <w:rPr>
          <w:rFonts w:eastAsia="等线"/>
          <w:bCs/>
          <w:sz w:val="21"/>
          <w:lang w:eastAsia="zh-CN"/>
        </w:rPr>
        <w:t>midamble</w:t>
      </w:r>
      <w:proofErr w:type="spellEnd"/>
      <w:r w:rsidR="00767578">
        <w:rPr>
          <w:rFonts w:eastAsia="等线"/>
          <w:bCs/>
          <w:sz w:val="21"/>
          <w:lang w:eastAsia="zh-CN"/>
        </w:rPr>
        <w:t xml:space="preserve"> can be a binary sequence with a good correlation performance, and the length shall be limited to avoid the </w:t>
      </w:r>
      <w:r>
        <w:rPr>
          <w:rFonts w:eastAsia="等线"/>
          <w:bCs/>
          <w:sz w:val="21"/>
          <w:lang w:eastAsia="zh-CN"/>
        </w:rPr>
        <w:t>too-large</w:t>
      </w:r>
      <w:r w:rsidR="00767578">
        <w:rPr>
          <w:rFonts w:eastAsia="等线"/>
          <w:bCs/>
          <w:sz w:val="21"/>
          <w:lang w:eastAsia="zh-CN"/>
        </w:rPr>
        <w:t xml:space="preserve"> </w:t>
      </w:r>
      <w:proofErr w:type="spellStart"/>
      <w:r w:rsidR="00767578">
        <w:rPr>
          <w:rFonts w:eastAsia="等线"/>
          <w:bCs/>
          <w:sz w:val="21"/>
          <w:lang w:eastAsia="zh-CN"/>
        </w:rPr>
        <w:t>midamble</w:t>
      </w:r>
      <w:proofErr w:type="spellEnd"/>
      <w:r w:rsidR="00767578">
        <w:rPr>
          <w:rFonts w:eastAsia="等线"/>
          <w:bCs/>
          <w:sz w:val="21"/>
          <w:lang w:eastAsia="zh-CN"/>
        </w:rPr>
        <w:t xml:space="preserve"> overhead.</w:t>
      </w:r>
    </w:p>
    <w:p w14:paraId="7453485D" w14:textId="220ABDDA" w:rsidR="00767578" w:rsidRDefault="00767578" w:rsidP="00767578">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2"/>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5D3269">
        <w:rPr>
          <w:rFonts w:eastAsia="等线"/>
          <w:b/>
          <w:i/>
          <w:iCs/>
          <w:noProof/>
          <w:sz w:val="21"/>
          <w:lang w:val="en-GB" w:eastAsia="zh-CN"/>
        </w:rPr>
        <w:t>12</w:t>
      </w:r>
      <w:r w:rsidRPr="00581D8E">
        <w:rPr>
          <w:rFonts w:eastAsia="等线"/>
          <w:b/>
          <w:i/>
          <w:iCs/>
          <w:sz w:val="21"/>
          <w:lang w:val="en-GB" w:eastAsia="zh-CN"/>
        </w:rPr>
        <w:fldChar w:fldCharType="end"/>
      </w:r>
      <w:r w:rsidRPr="00581D8E">
        <w:rPr>
          <w:rFonts w:eastAsia="等线"/>
          <w:b/>
          <w:i/>
          <w:iCs/>
          <w:sz w:val="21"/>
          <w:lang w:val="en-GB" w:eastAsia="zh-CN"/>
        </w:rPr>
        <w:t>:</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Pr>
          <w:rFonts w:eastAsia="等线"/>
          <w:b/>
          <w:i/>
          <w:iCs/>
          <w:sz w:val="21"/>
          <w:lang w:val="en-GB" w:eastAsia="zh-CN"/>
        </w:rPr>
        <w:t xml:space="preserve"> of D2R transmission can be referred to the D2R preamble design:</w:t>
      </w:r>
    </w:p>
    <w:p w14:paraId="2B8E600C" w14:textId="0830CE2D" w:rsidR="00767578" w:rsidRDefault="0076757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w:t>
      </w:r>
      <w:r w:rsidR="00DC0158">
        <w:rPr>
          <w:rFonts w:eastAsia="等线"/>
          <w:b/>
          <w:i/>
          <w:iCs/>
          <w:sz w:val="21"/>
          <w:lang w:val="en-GB" w:eastAsia="zh-CN"/>
        </w:rPr>
        <w:t xml:space="preserve">sequence design of </w:t>
      </w:r>
      <w:r w:rsidR="00D00238">
        <w:rPr>
          <w:rFonts w:eastAsia="等线"/>
          <w:b/>
          <w:i/>
          <w:iCs/>
          <w:sz w:val="21"/>
          <w:lang w:val="en-GB" w:eastAsia="zh-CN"/>
        </w:rPr>
        <w:t xml:space="preserve">the </w:t>
      </w:r>
      <w:r w:rsidR="00DC0158">
        <w:rPr>
          <w:rFonts w:eastAsia="等线"/>
          <w:b/>
          <w:i/>
          <w:iCs/>
          <w:sz w:val="21"/>
          <w:lang w:val="en-GB" w:eastAsia="zh-CN"/>
        </w:rPr>
        <w:t xml:space="preserve">D2R preamble can be reused to the </w:t>
      </w:r>
      <w:proofErr w:type="spellStart"/>
      <w:r w:rsidR="00DC0158">
        <w:rPr>
          <w:rFonts w:eastAsia="等线"/>
          <w:b/>
          <w:i/>
          <w:iCs/>
          <w:sz w:val="21"/>
          <w:lang w:val="en-GB" w:eastAsia="zh-CN"/>
        </w:rPr>
        <w:t>midamble</w:t>
      </w:r>
      <w:proofErr w:type="spellEnd"/>
      <w:r w:rsidR="00DC0158">
        <w:rPr>
          <w:rFonts w:eastAsia="等线"/>
          <w:b/>
          <w:i/>
          <w:iCs/>
          <w:sz w:val="21"/>
          <w:lang w:val="en-GB" w:eastAsia="zh-CN"/>
        </w:rPr>
        <w:t xml:space="preserve"> design</w:t>
      </w:r>
    </w:p>
    <w:p w14:paraId="10E4C765" w14:textId="7061CF31" w:rsidR="00767578" w:rsidRPr="00DC0158" w:rsidRDefault="00DC015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sequence design should have a good correlation performance with limited </w:t>
      </w:r>
      <w:r w:rsidR="00363E82">
        <w:rPr>
          <w:rFonts w:eastAsia="等线"/>
          <w:b/>
          <w:i/>
          <w:iCs/>
          <w:sz w:val="21"/>
          <w:lang w:val="en-GB" w:eastAsia="zh-CN"/>
        </w:rPr>
        <w:t>overhead</w:t>
      </w:r>
      <w:r>
        <w:rPr>
          <w:rFonts w:eastAsia="等线"/>
          <w:b/>
          <w:i/>
          <w:iCs/>
          <w:sz w:val="21"/>
          <w:lang w:val="en-GB" w:eastAsia="zh-CN"/>
        </w:rPr>
        <w:t>.</w:t>
      </w:r>
    </w:p>
    <w:bookmarkEnd w:id="16"/>
    <w:p w14:paraId="75A1BC06" w14:textId="3B4D1499" w:rsidR="00BD7246" w:rsidRDefault="00DC015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Finally, </w:t>
      </w:r>
      <w:r w:rsidR="00622AD2">
        <w:rPr>
          <w:rFonts w:eastAsia="等线"/>
          <w:bCs/>
          <w:sz w:val="21"/>
          <w:lang w:eastAsia="zh-CN"/>
        </w:rPr>
        <w:t xml:space="preserve">considering the IoT buffer size is not confirmed in the current stage, there </w:t>
      </w:r>
      <w:r w:rsidR="007A2844">
        <w:rPr>
          <w:rFonts w:eastAsia="等线"/>
          <w:bCs/>
          <w:sz w:val="21"/>
          <w:lang w:eastAsia="zh-CN"/>
        </w:rPr>
        <w:t>exists</w:t>
      </w:r>
      <w:r w:rsidR="00622AD2">
        <w:rPr>
          <w:rFonts w:eastAsia="等线"/>
          <w:bCs/>
          <w:sz w:val="21"/>
          <w:lang w:eastAsia="zh-CN"/>
        </w:rPr>
        <w:t xml:space="preserve"> the possibility that IoT transmission blocks cannot be sent only by one D2R transmission. For example, if the IoT buffer size is X and 2X bits are expected to be transmitted by </w:t>
      </w:r>
      <w:r w:rsidR="00DD2E90">
        <w:rPr>
          <w:rFonts w:eastAsia="等线"/>
          <w:bCs/>
          <w:sz w:val="21"/>
          <w:lang w:eastAsia="zh-CN"/>
        </w:rPr>
        <w:t xml:space="preserve">the target </w:t>
      </w:r>
      <w:r w:rsidR="00622AD2">
        <w:rPr>
          <w:rFonts w:eastAsia="等线"/>
          <w:bCs/>
          <w:sz w:val="21"/>
          <w:lang w:eastAsia="zh-CN"/>
        </w:rPr>
        <w:t xml:space="preserve">IoT device, </w:t>
      </w:r>
      <w:r w:rsidR="00DD2E90">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sidR="00DD2E90">
        <w:rPr>
          <w:rFonts w:eastAsia="等线"/>
          <w:bCs/>
          <w:sz w:val="21"/>
          <w:lang w:eastAsia="zh-CN"/>
        </w:rPr>
        <w:t xml:space="preserve"> can be provided on the </w:t>
      </w:r>
      <w:proofErr w:type="spellStart"/>
      <w:r w:rsidR="00A8113A">
        <w:rPr>
          <w:rFonts w:eastAsia="等线"/>
          <w:bCs/>
          <w:sz w:val="21"/>
          <w:lang w:eastAsia="zh-CN"/>
        </w:rPr>
        <w:t>midamble</w:t>
      </w:r>
      <w:proofErr w:type="spellEnd"/>
      <w:r w:rsidR="00DD2E90">
        <w:rPr>
          <w:rFonts w:eastAsia="等线"/>
          <w:bCs/>
          <w:sz w:val="21"/>
          <w:lang w:eastAsia="zh-CN"/>
        </w:rPr>
        <w:t xml:space="preserve"> part</w:t>
      </w:r>
      <w:r w:rsidR="00A27392">
        <w:rPr>
          <w:rFonts w:eastAsia="等线"/>
          <w:bCs/>
          <w:sz w:val="21"/>
          <w:lang w:eastAsia="zh-CN"/>
        </w:rPr>
        <w:t xml:space="preserve"> to help a better reception at </w:t>
      </w:r>
      <w:proofErr w:type="spellStart"/>
      <w:r w:rsidR="00A27392">
        <w:rPr>
          <w:rFonts w:eastAsia="等线"/>
          <w:bCs/>
          <w:sz w:val="21"/>
          <w:lang w:eastAsia="zh-CN"/>
        </w:rPr>
        <w:t>gNB</w:t>
      </w:r>
      <w:proofErr w:type="spellEnd"/>
      <w:r w:rsidR="00DD2E90">
        <w:rPr>
          <w:rFonts w:eastAsia="等线"/>
          <w:bCs/>
          <w:sz w:val="21"/>
          <w:lang w:eastAsia="zh-CN"/>
        </w:rPr>
        <w:t xml:space="preserve">. The potential assistant information </w:t>
      </w:r>
      <w:r w:rsidR="00A27392">
        <w:rPr>
          <w:rFonts w:eastAsia="等线"/>
          <w:bCs/>
          <w:sz w:val="21"/>
          <w:lang w:eastAsia="zh-CN"/>
        </w:rPr>
        <w:t>can be regarded as a data transmission identifier which</w:t>
      </w:r>
      <w:r w:rsidR="00DD2E90">
        <w:rPr>
          <w:rFonts w:eastAsia="等线"/>
          <w:bCs/>
          <w:sz w:val="21"/>
          <w:lang w:eastAsia="zh-CN"/>
        </w:rPr>
        <w:t xml:space="preserve"> </w:t>
      </w:r>
      <w:r w:rsidR="00A27392">
        <w:rPr>
          <w:rFonts w:eastAsia="等线"/>
          <w:bCs/>
          <w:sz w:val="21"/>
          <w:lang w:eastAsia="zh-CN"/>
        </w:rPr>
        <w:t>may be</w:t>
      </w:r>
      <w:r w:rsidR="00DD2E90">
        <w:rPr>
          <w:rFonts w:eastAsia="等线"/>
          <w:bCs/>
          <w:sz w:val="21"/>
          <w:lang w:eastAsia="zh-CN"/>
        </w:rPr>
        <w:t xml:space="preserve"> </w:t>
      </w:r>
      <w:r w:rsidR="00A27392">
        <w:rPr>
          <w:rFonts w:eastAsia="等线"/>
          <w:bCs/>
          <w:sz w:val="21"/>
          <w:lang w:eastAsia="zh-CN"/>
        </w:rPr>
        <w:t>a</w:t>
      </w:r>
      <w:r w:rsidR="00DD2E90">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35689958"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3"/>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5D3269">
        <w:rPr>
          <w:rFonts w:eastAsia="等线"/>
          <w:b/>
          <w:i/>
          <w:iCs/>
          <w:noProof/>
          <w:sz w:val="21"/>
          <w:lang w:val="en-GB" w:eastAsia="zh-CN"/>
        </w:rPr>
        <w:t>13</w:t>
      </w:r>
      <w:r w:rsidRPr="00A27392">
        <w:rPr>
          <w:rFonts w:eastAsia="等线"/>
          <w:b/>
          <w:i/>
          <w:iCs/>
          <w:sz w:val="21"/>
          <w:lang w:val="en-GB" w:eastAsia="zh-CN"/>
        </w:rPr>
        <w:fldChar w:fldCharType="end"/>
      </w:r>
      <w:r w:rsidRPr="00A27392">
        <w:rPr>
          <w:rFonts w:eastAsia="等线"/>
          <w:b/>
          <w:i/>
          <w:iCs/>
          <w:sz w:val="21"/>
          <w:lang w:val="en-GB" w:eastAsia="zh-CN"/>
        </w:rPr>
        <w:t xml:space="preserve">: </w:t>
      </w:r>
      <w:proofErr w:type="spellStart"/>
      <w:r w:rsidR="00D80D60">
        <w:rPr>
          <w:rFonts w:eastAsia="等线"/>
          <w:b/>
          <w:i/>
          <w:iCs/>
          <w:sz w:val="21"/>
          <w:lang w:val="en-GB" w:eastAsia="zh-CN"/>
        </w:rPr>
        <w:t>Midamble</w:t>
      </w:r>
      <w:proofErr w:type="spellEnd"/>
      <w:r w:rsidR="00D80D60">
        <w:rPr>
          <w:rFonts w:eastAsia="等线"/>
          <w:b/>
          <w:i/>
          <w:iCs/>
          <w:sz w:val="21"/>
          <w:lang w:val="en-GB" w:eastAsia="zh-CN"/>
        </w:rPr>
        <w:t xml:space="preserve"> can also be used </w:t>
      </w:r>
      <w:r w:rsidRPr="00A27392">
        <w:rPr>
          <w:rFonts w:eastAsia="等线"/>
          <w:b/>
          <w:i/>
          <w:iCs/>
          <w:sz w:val="21"/>
          <w:lang w:val="en-GB" w:eastAsia="zh-CN"/>
        </w:rPr>
        <w:t xml:space="preserve">as </w:t>
      </w:r>
      <w:r w:rsidR="007A2844">
        <w:rPr>
          <w:rFonts w:eastAsia="等线"/>
          <w:b/>
          <w:i/>
          <w:iCs/>
          <w:sz w:val="21"/>
          <w:lang w:val="en-GB" w:eastAsia="zh-CN"/>
        </w:rPr>
        <w:t>assistant information</w:t>
      </w:r>
      <w:r w:rsidRPr="00A27392">
        <w:rPr>
          <w:rFonts w:eastAsia="等线"/>
          <w:b/>
          <w:i/>
          <w:iCs/>
          <w:sz w:val="21"/>
          <w:lang w:val="en-GB" w:eastAsia="zh-CN"/>
        </w:rPr>
        <w:t xml:space="preserve"> </w:t>
      </w:r>
      <w:r w:rsidR="00D80D60">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41D69749" w14:textId="5F44268E" w:rsidR="00A27392" w:rsidRPr="00A27392"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sidR="00D80D60">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39406578" w14:textId="42479B4E" w:rsidR="002257C6" w:rsidRPr="00DC0158"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The</w:t>
      </w:r>
      <w:r w:rsidR="00D80D60" w:rsidRPr="00A27392">
        <w:rPr>
          <w:rFonts w:eastAsia="等线"/>
          <w:b/>
          <w:i/>
          <w:iCs/>
          <w:sz w:val="21"/>
          <w:lang w:val="en-GB" w:eastAsia="zh-CN"/>
        </w:rPr>
        <w:t xml:space="preserve"> </w:t>
      </w:r>
      <w:r w:rsidR="00D80D60">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17"/>
    <w:p w14:paraId="4426534F" w14:textId="2A228693" w:rsidR="00DC0158" w:rsidRDefault="00275C76" w:rsidP="0078619D">
      <w:pPr>
        <w:pStyle w:val="aff0"/>
        <w:numPr>
          <w:ilvl w:val="0"/>
          <w:numId w:val="21"/>
        </w:numPr>
        <w:ind w:firstLineChars="0"/>
        <w:rPr>
          <w:b/>
          <w:lang w:val="en-GB" w:eastAsia="zh-CN"/>
        </w:rPr>
      </w:pPr>
      <w:r>
        <w:rPr>
          <w:b/>
          <w:lang w:val="en-GB" w:eastAsia="zh-CN"/>
        </w:rPr>
        <w:t xml:space="preserve">The calibration of </w:t>
      </w:r>
      <w:r w:rsidR="00D00238">
        <w:rPr>
          <w:b/>
          <w:lang w:val="en-GB" w:eastAsia="zh-CN"/>
        </w:rPr>
        <w:t xml:space="preserve">the </w:t>
      </w:r>
      <w:r>
        <w:rPr>
          <w:b/>
          <w:lang w:val="en-GB" w:eastAsia="zh-CN"/>
        </w:rPr>
        <w:t>device clock</w:t>
      </w:r>
    </w:p>
    <w:p w14:paraId="18225BEC" w14:textId="0DBEA2F7" w:rsidR="00275C76" w:rsidRDefault="00275C76" w:rsidP="00275C76">
      <w:pPr>
        <w:rPr>
          <w:rFonts w:eastAsia="等线"/>
          <w:bCs/>
          <w:sz w:val="21"/>
          <w:lang w:eastAsia="zh-CN"/>
        </w:rPr>
      </w:pPr>
      <w:r w:rsidRPr="00275C76">
        <w:rPr>
          <w:rFonts w:eastAsia="等线" w:hint="eastAsia"/>
          <w:bCs/>
          <w:sz w:val="21"/>
          <w:lang w:eastAsia="zh-CN"/>
        </w:rPr>
        <w:t>I</w:t>
      </w:r>
      <w:r w:rsidRPr="00275C76">
        <w:rPr>
          <w:rFonts w:eastAsia="等线"/>
          <w:bCs/>
          <w:sz w:val="21"/>
          <w:lang w:eastAsia="zh-CN"/>
        </w:rPr>
        <w:t xml:space="preserve">n the last meeting, whether </w:t>
      </w:r>
      <w:r w:rsidR="00D00238">
        <w:rPr>
          <w:rFonts w:eastAsia="等线"/>
          <w:bCs/>
          <w:sz w:val="21"/>
          <w:lang w:eastAsia="zh-CN"/>
        </w:rPr>
        <w:t xml:space="preserve">a </w:t>
      </w:r>
      <w:r w:rsidRPr="00275C76">
        <w:rPr>
          <w:rFonts w:eastAsia="等线"/>
          <w:bCs/>
          <w:sz w:val="21"/>
          <w:lang w:eastAsia="zh-CN"/>
        </w:rPr>
        <w:t xml:space="preserve">device can calibrate the device clock frequency for D2R transmission by using </w:t>
      </w:r>
      <w:r w:rsidR="00D00238">
        <w:rPr>
          <w:rFonts w:eastAsia="等线"/>
          <w:bCs/>
          <w:sz w:val="21"/>
          <w:lang w:eastAsia="zh-CN"/>
        </w:rPr>
        <w:t xml:space="preserve">an </w:t>
      </w:r>
      <w:r w:rsidRPr="00275C76">
        <w:rPr>
          <w:rFonts w:eastAsia="等线"/>
          <w:bCs/>
          <w:sz w:val="21"/>
          <w:lang w:eastAsia="zh-CN"/>
        </w:rPr>
        <w:t xml:space="preserve">R2D signal and </w:t>
      </w:r>
      <w:r w:rsidR="00815D10">
        <w:rPr>
          <w:rFonts w:eastAsia="等线"/>
          <w:bCs/>
          <w:sz w:val="21"/>
          <w:lang w:eastAsia="zh-CN"/>
        </w:rPr>
        <w:t>transmitting</w:t>
      </w:r>
      <w:r w:rsidRPr="00275C76">
        <w:rPr>
          <w:rFonts w:eastAsia="等线"/>
          <w:bCs/>
          <w:sz w:val="21"/>
          <w:lang w:eastAsia="zh-CN"/>
        </w:rPr>
        <w:t xml:space="preserve"> D2R with a potential residual SFO is discussed. Considering the initial SFO is up to 10</w:t>
      </w:r>
      <w:r w:rsidRPr="00275C76">
        <w:rPr>
          <w:rFonts w:eastAsia="等线"/>
          <w:bCs/>
          <w:sz w:val="21"/>
          <w:vertAlign w:val="superscript"/>
          <w:lang w:eastAsia="zh-CN"/>
        </w:rPr>
        <w:t>5</w:t>
      </w:r>
      <w:r w:rsidRPr="00275C76">
        <w:rPr>
          <w:rFonts w:eastAsia="等线"/>
          <w:bCs/>
          <w:sz w:val="21"/>
          <w:lang w:eastAsia="zh-CN"/>
        </w:rPr>
        <w:t xml:space="preserve">, the </w:t>
      </w:r>
      <w:r w:rsidR="004C36FE">
        <w:rPr>
          <w:rFonts w:eastAsia="等线"/>
          <w:bCs/>
          <w:sz w:val="21"/>
          <w:lang w:eastAsia="zh-CN"/>
        </w:rPr>
        <w:t>time offset</w:t>
      </w:r>
      <w:r w:rsidRPr="00275C76">
        <w:rPr>
          <w:rFonts w:eastAsia="等线"/>
          <w:bCs/>
          <w:sz w:val="21"/>
          <w:lang w:eastAsia="zh-CN"/>
        </w:rPr>
        <w:t xml:space="preserve"> </w:t>
      </w:r>
      <w:r w:rsidR="004C36FE">
        <w:rPr>
          <w:rFonts w:eastAsia="等线"/>
          <w:bCs/>
          <w:sz w:val="21"/>
          <w:lang w:eastAsia="zh-CN"/>
        </w:rPr>
        <w:t>may be</w:t>
      </w:r>
      <w:r w:rsidRPr="00275C76">
        <w:rPr>
          <w:rFonts w:eastAsia="等线"/>
          <w:bCs/>
          <w:sz w:val="21"/>
          <w:lang w:eastAsia="zh-CN"/>
        </w:rPr>
        <w:t xml:space="preserve"> a </w:t>
      </w:r>
      <w:r>
        <w:rPr>
          <w:rFonts w:eastAsia="等线"/>
          <w:bCs/>
          <w:sz w:val="21"/>
          <w:lang w:eastAsia="zh-CN"/>
        </w:rPr>
        <w:t xml:space="preserve">tricky problem and hard to </w:t>
      </w:r>
      <w:r w:rsidR="00D00238">
        <w:rPr>
          <w:rFonts w:eastAsia="等线"/>
          <w:bCs/>
          <w:sz w:val="21"/>
          <w:lang w:eastAsia="zh-CN"/>
        </w:rPr>
        <w:t>solve</w:t>
      </w:r>
      <w:r>
        <w:rPr>
          <w:rFonts w:eastAsia="等线"/>
          <w:bCs/>
          <w:sz w:val="21"/>
          <w:lang w:eastAsia="zh-CN"/>
        </w:rPr>
        <w:t xml:space="preserve"> in the detection process, thus </w:t>
      </w:r>
      <w:r w:rsidR="00815D10">
        <w:rPr>
          <w:rFonts w:eastAsia="等线"/>
          <w:bCs/>
          <w:sz w:val="21"/>
          <w:lang w:eastAsia="zh-CN"/>
        </w:rPr>
        <w:t xml:space="preserve">the </w:t>
      </w:r>
      <w:r>
        <w:rPr>
          <w:rFonts w:eastAsia="等线"/>
          <w:bCs/>
          <w:sz w:val="21"/>
          <w:lang w:eastAsia="zh-CN"/>
        </w:rPr>
        <w:t xml:space="preserve">device shall have some capabilities to correct its clock and reduce the potential time offset so that </w:t>
      </w:r>
      <w:r w:rsidR="00815D10">
        <w:rPr>
          <w:rFonts w:eastAsia="等线"/>
          <w:bCs/>
          <w:sz w:val="21"/>
          <w:lang w:eastAsia="zh-CN"/>
        </w:rPr>
        <w:t xml:space="preserve">the </w:t>
      </w:r>
      <w:r>
        <w:rPr>
          <w:rFonts w:eastAsia="等线"/>
          <w:bCs/>
          <w:sz w:val="21"/>
          <w:lang w:eastAsia="zh-CN"/>
        </w:rPr>
        <w:t xml:space="preserve">reader can </w:t>
      </w:r>
      <w:r w:rsidRPr="002755E4">
        <w:rPr>
          <w:rFonts w:eastAsia="等线"/>
          <w:bCs/>
          <w:sz w:val="21"/>
          <w:lang w:eastAsia="zh-CN"/>
        </w:rPr>
        <w:t xml:space="preserve">have a better detection performance. In our simulation evaluation, the higher SFO value can be solved by an </w:t>
      </w:r>
      <w:r w:rsidR="002755E4" w:rsidRPr="002755E4">
        <w:rPr>
          <w:rFonts w:eastAsia="等线"/>
          <w:bCs/>
          <w:sz w:val="21"/>
          <w:lang w:eastAsia="zh-CN"/>
        </w:rPr>
        <w:t>appropriate</w:t>
      </w:r>
      <w:r w:rsidRPr="002755E4">
        <w:rPr>
          <w:rFonts w:eastAsia="等线"/>
          <w:bCs/>
          <w:sz w:val="21"/>
          <w:lang w:eastAsia="zh-CN"/>
        </w:rPr>
        <w:t xml:space="preserve"> </w:t>
      </w:r>
      <w:proofErr w:type="spellStart"/>
      <w:r w:rsidRPr="002755E4">
        <w:rPr>
          <w:rFonts w:eastAsia="等线"/>
          <w:bCs/>
          <w:sz w:val="21"/>
          <w:lang w:eastAsia="zh-CN"/>
        </w:rPr>
        <w:t>midamble</w:t>
      </w:r>
      <w:proofErr w:type="spellEnd"/>
      <w:r w:rsidRPr="002755E4">
        <w:rPr>
          <w:rFonts w:eastAsia="等线"/>
          <w:bCs/>
          <w:sz w:val="21"/>
          <w:lang w:eastAsia="zh-CN"/>
        </w:rPr>
        <w:t xml:space="preserve"> pattern configuration</w:t>
      </w:r>
      <w:r w:rsidR="004E078A" w:rsidRPr="002755E4">
        <w:rPr>
          <w:rFonts w:eastAsia="等线"/>
          <w:bCs/>
          <w:sz w:val="21"/>
          <w:lang w:eastAsia="zh-CN"/>
        </w:rPr>
        <w:t xml:space="preserve">, which proves that the large time offset can be compensated by the </w:t>
      </w:r>
      <w:proofErr w:type="spellStart"/>
      <w:r w:rsidR="004E078A" w:rsidRPr="002755E4">
        <w:rPr>
          <w:rFonts w:eastAsia="等线"/>
          <w:bCs/>
          <w:sz w:val="21"/>
          <w:lang w:eastAsia="zh-CN"/>
        </w:rPr>
        <w:t>midamble</w:t>
      </w:r>
      <w:proofErr w:type="spellEnd"/>
      <w:r w:rsidR="004E078A" w:rsidRPr="002755E4">
        <w:rPr>
          <w:rFonts w:eastAsia="等线"/>
          <w:bCs/>
          <w:sz w:val="21"/>
          <w:lang w:eastAsia="zh-CN"/>
        </w:rPr>
        <w:t xml:space="preserve"> </w:t>
      </w:r>
      <w:r w:rsidR="004E078A" w:rsidRPr="002755E4">
        <w:rPr>
          <w:rFonts w:eastAsia="等线"/>
          <w:bCs/>
          <w:sz w:val="21"/>
          <w:lang w:eastAsia="zh-CN"/>
        </w:rPr>
        <w:lastRenderedPageBreak/>
        <w:t>configuration</w:t>
      </w:r>
      <w:r w:rsidR="009E39B2" w:rsidRPr="002755E4">
        <w:rPr>
          <w:rFonts w:eastAsia="等线"/>
          <w:bCs/>
          <w:sz w:val="21"/>
          <w:lang w:eastAsia="zh-CN"/>
        </w:rPr>
        <w:t xml:space="preserve">. </w:t>
      </w:r>
      <w:r w:rsidR="002755E4" w:rsidRPr="002755E4">
        <w:rPr>
          <w:rFonts w:eastAsia="等线"/>
          <w:bCs/>
          <w:sz w:val="21"/>
          <w:lang w:eastAsia="zh-CN"/>
        </w:rPr>
        <w:t xml:space="preserve">Moreover, considering other encoding methods in the D2R transmission will not have the timing tracking performance like the Manchester encoding, a performance gap may exist in </w:t>
      </w:r>
      <w:r w:rsidR="005B19D6">
        <w:rPr>
          <w:rFonts w:eastAsia="等线"/>
          <w:bCs/>
          <w:sz w:val="21"/>
          <w:lang w:eastAsia="zh-CN"/>
        </w:rPr>
        <w:t>those</w:t>
      </w:r>
      <w:r w:rsidR="002755E4" w:rsidRPr="002755E4">
        <w:rPr>
          <w:rFonts w:eastAsia="等线"/>
          <w:bCs/>
          <w:sz w:val="21"/>
          <w:lang w:eastAsia="zh-CN"/>
        </w:rPr>
        <w:t xml:space="preserve"> encoding methods. Hence, </w:t>
      </w:r>
      <w:r w:rsidR="009E39B2" w:rsidRPr="002755E4">
        <w:rPr>
          <w:rFonts w:eastAsia="等线"/>
          <w:bCs/>
          <w:sz w:val="21"/>
          <w:lang w:eastAsia="zh-CN"/>
        </w:rPr>
        <w:t xml:space="preserve">the calibration process of the device sides </w:t>
      </w:r>
      <w:r w:rsidR="002755E4" w:rsidRPr="002755E4">
        <w:rPr>
          <w:rFonts w:eastAsia="等线"/>
          <w:bCs/>
          <w:sz w:val="21"/>
          <w:lang w:eastAsia="zh-CN"/>
        </w:rPr>
        <w:t>may have</w:t>
      </w:r>
      <w:r w:rsidR="009E39B2" w:rsidRPr="002755E4">
        <w:rPr>
          <w:rFonts w:eastAsia="等线"/>
          <w:bCs/>
          <w:sz w:val="21"/>
          <w:lang w:eastAsia="zh-CN"/>
        </w:rPr>
        <w:t xml:space="preserve"> its </w:t>
      </w:r>
      <w:r w:rsidR="00815D10" w:rsidRPr="002755E4">
        <w:rPr>
          <w:rFonts w:eastAsia="等线"/>
          <w:bCs/>
          <w:sz w:val="21"/>
          <w:lang w:eastAsia="zh-CN"/>
        </w:rPr>
        <w:t>necessary</w:t>
      </w:r>
      <w:r w:rsidR="009E39B2" w:rsidRPr="002755E4">
        <w:rPr>
          <w:rFonts w:eastAsia="等线"/>
          <w:bCs/>
          <w:sz w:val="21"/>
          <w:lang w:eastAsia="zh-CN"/>
        </w:rPr>
        <w:t>.</w:t>
      </w:r>
      <w:r w:rsidR="004C36FE" w:rsidRPr="002755E4">
        <w:rPr>
          <w:rFonts w:eastAsia="等线"/>
          <w:bCs/>
          <w:sz w:val="21"/>
          <w:lang w:eastAsia="zh-CN"/>
        </w:rPr>
        <w:t xml:space="preserve"> </w:t>
      </w:r>
      <w:r w:rsidR="004E078A" w:rsidRPr="002755E4">
        <w:rPr>
          <w:rFonts w:eastAsia="等线"/>
          <w:bCs/>
          <w:sz w:val="21"/>
          <w:lang w:eastAsia="zh-CN"/>
        </w:rPr>
        <w:t>C</w:t>
      </w:r>
      <w:r w:rsidR="002B64B8" w:rsidRPr="002755E4">
        <w:rPr>
          <w:rFonts w:eastAsia="等线"/>
          <w:bCs/>
          <w:sz w:val="21"/>
          <w:lang w:eastAsia="zh-CN"/>
        </w:rPr>
        <w:t xml:space="preserve">onsidering a harmonized design shall be </w:t>
      </w:r>
      <w:r w:rsidR="005D3269">
        <w:rPr>
          <w:rFonts w:eastAsia="等线"/>
          <w:bCs/>
          <w:sz w:val="21"/>
          <w:lang w:eastAsia="zh-CN"/>
        </w:rPr>
        <w:t>regarded as</w:t>
      </w:r>
      <w:r w:rsidR="002B64B8" w:rsidRPr="002755E4">
        <w:rPr>
          <w:rFonts w:eastAsia="等线"/>
          <w:bCs/>
          <w:sz w:val="21"/>
          <w:lang w:eastAsia="zh-CN"/>
        </w:rPr>
        <w:t xml:space="preserve"> in the </w:t>
      </w:r>
      <w:r w:rsidR="00982C0A" w:rsidRPr="002755E4">
        <w:rPr>
          <w:rFonts w:eastAsia="等线"/>
          <w:bCs/>
          <w:sz w:val="21"/>
          <w:lang w:eastAsia="zh-CN"/>
        </w:rPr>
        <w:t>device functionalities, the device clock calibration process shall be designed with limited power consumption and complexity to meet the performance requirements of device 1.</w:t>
      </w:r>
    </w:p>
    <w:p w14:paraId="2F1A8233" w14:textId="3F0D2B4E" w:rsidR="009B0164" w:rsidRDefault="005D3269" w:rsidP="009B0164">
      <w:pPr>
        <w:jc w:val="center"/>
        <w:rPr>
          <w:rFonts w:eastAsia="等线"/>
          <w:bCs/>
          <w:sz w:val="21"/>
          <w:lang w:eastAsia="zh-CN"/>
        </w:rPr>
      </w:pPr>
      <w:r w:rsidRPr="005D3269">
        <w:rPr>
          <w:rFonts w:eastAsia="等线"/>
          <w:bCs/>
          <w:noProof/>
          <w:sz w:val="21"/>
          <w:lang w:eastAsia="zh-CN"/>
        </w:rPr>
        <w:drawing>
          <wp:inline distT="0" distB="0" distL="0" distR="0" wp14:anchorId="6EF0A3CE" wp14:editId="66FEAC97">
            <wp:extent cx="4155378" cy="3114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59463" cy="3117737"/>
                    </a:xfrm>
                    <a:prstGeom prst="rect">
                      <a:avLst/>
                    </a:prstGeom>
                    <a:noFill/>
                    <a:ln>
                      <a:noFill/>
                    </a:ln>
                  </pic:spPr>
                </pic:pic>
              </a:graphicData>
            </a:graphic>
          </wp:inline>
        </w:drawing>
      </w:r>
    </w:p>
    <w:p w14:paraId="77431F35" w14:textId="5A6CC76E" w:rsidR="005D3269" w:rsidRPr="00275C76" w:rsidRDefault="005D3269" w:rsidP="009B0164">
      <w:pPr>
        <w:jc w:val="center"/>
        <w:rPr>
          <w:rFonts w:eastAsia="等线"/>
          <w:bCs/>
          <w:sz w:val="21"/>
          <w:lang w:eastAsia="zh-CN"/>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Pr>
          <w:noProof/>
          <w:sz w:val="16"/>
        </w:rPr>
        <w:t>8</w:t>
      </w:r>
      <w:r w:rsidRPr="005C751F">
        <w:rPr>
          <w:sz w:val="16"/>
        </w:rPr>
        <w:fldChar w:fldCharType="end"/>
      </w:r>
      <w:r>
        <w:rPr>
          <w:sz w:val="16"/>
        </w:rPr>
        <w:t xml:space="preserve"> </w:t>
      </w:r>
      <w:r>
        <w:rPr>
          <w:rFonts w:hint="eastAsia"/>
          <w:sz w:val="16"/>
          <w:lang w:eastAsia="zh-CN"/>
        </w:rPr>
        <w:t>Performance</w:t>
      </w:r>
      <w:r>
        <w:rPr>
          <w:sz w:val="16"/>
        </w:rPr>
        <w:t xml:space="preserve"> of different payload sizes under an appropriate D2R </w:t>
      </w:r>
      <w:proofErr w:type="spellStart"/>
      <w:r>
        <w:rPr>
          <w:sz w:val="16"/>
        </w:rPr>
        <w:t>midamble</w:t>
      </w:r>
      <w:proofErr w:type="spellEnd"/>
      <w:r>
        <w:rPr>
          <w:sz w:val="16"/>
        </w:rPr>
        <w:t xml:space="preserve"> configuration</w:t>
      </w:r>
    </w:p>
    <w:p w14:paraId="3B30FA5B" w14:textId="10F15032" w:rsidR="005D3269" w:rsidRDefault="005D3269" w:rsidP="005D3269">
      <w:pPr>
        <w:overflowPunct/>
        <w:autoSpaceDE/>
        <w:autoSpaceDN/>
        <w:adjustRightInd/>
        <w:snapToGrid w:val="0"/>
        <w:spacing w:after="120" w:line="280" w:lineRule="atLeast"/>
        <w:jc w:val="both"/>
        <w:textAlignment w:val="auto"/>
        <w:rPr>
          <w:rFonts w:eastAsia="等线"/>
          <w:b/>
          <w:i/>
          <w:iCs/>
          <w:sz w:val="21"/>
          <w:lang w:val="en-GB" w:eastAsia="zh-CN"/>
        </w:rPr>
      </w:pPr>
      <w:bookmarkStart w:id="18" w:name="OB6"/>
      <w:r w:rsidRPr="005D3269">
        <w:rPr>
          <w:rFonts w:eastAsia="等线"/>
          <w:b/>
          <w:i/>
          <w:iCs/>
          <w:sz w:val="21"/>
          <w:lang w:val="en-GB" w:eastAsia="zh-CN"/>
        </w:rPr>
        <w:t xml:space="preserve">Observation </w:t>
      </w:r>
      <w:r w:rsidRPr="005D3269">
        <w:rPr>
          <w:rFonts w:eastAsia="等线"/>
          <w:b/>
          <w:i/>
          <w:iCs/>
          <w:sz w:val="21"/>
          <w:lang w:val="en-GB" w:eastAsia="zh-CN"/>
        </w:rPr>
        <w:fldChar w:fldCharType="begin"/>
      </w:r>
      <w:r w:rsidRPr="005D3269">
        <w:rPr>
          <w:rFonts w:eastAsia="等线"/>
          <w:b/>
          <w:i/>
          <w:iCs/>
          <w:sz w:val="21"/>
          <w:lang w:val="en-GB" w:eastAsia="zh-CN"/>
        </w:rPr>
        <w:instrText xml:space="preserve"> SEQ Observation \* ARABIC </w:instrText>
      </w:r>
      <w:r w:rsidRPr="005D3269">
        <w:rPr>
          <w:rFonts w:eastAsia="等线"/>
          <w:b/>
          <w:i/>
          <w:iCs/>
          <w:sz w:val="21"/>
          <w:lang w:val="en-GB" w:eastAsia="zh-CN"/>
        </w:rPr>
        <w:fldChar w:fldCharType="separate"/>
      </w:r>
      <w:r w:rsidRPr="005D3269">
        <w:rPr>
          <w:rFonts w:eastAsia="等线"/>
          <w:b/>
          <w:i/>
          <w:iCs/>
          <w:sz w:val="21"/>
          <w:lang w:val="en-GB" w:eastAsia="zh-CN"/>
        </w:rPr>
        <w:t>6</w:t>
      </w:r>
      <w:r w:rsidRPr="005D3269">
        <w:rPr>
          <w:rFonts w:eastAsia="等线"/>
          <w:b/>
          <w:i/>
          <w:iCs/>
          <w:sz w:val="21"/>
          <w:lang w:val="en-GB" w:eastAsia="zh-CN"/>
        </w:rPr>
        <w:fldChar w:fldCharType="end"/>
      </w:r>
      <w:r w:rsidRPr="005D3269">
        <w:rPr>
          <w:rFonts w:eastAsia="等线"/>
          <w:b/>
          <w:i/>
          <w:iCs/>
          <w:sz w:val="21"/>
          <w:lang w:val="en-GB" w:eastAsia="zh-CN"/>
        </w:rPr>
        <w:t xml:space="preserve">: The large time offset can be compensated by an appropriate </w:t>
      </w:r>
      <w:proofErr w:type="spellStart"/>
      <w:r w:rsidRPr="005D3269">
        <w:rPr>
          <w:rFonts w:eastAsia="等线"/>
          <w:b/>
          <w:i/>
          <w:iCs/>
          <w:sz w:val="21"/>
          <w:lang w:val="en-GB" w:eastAsia="zh-CN"/>
        </w:rPr>
        <w:t>midamble</w:t>
      </w:r>
      <w:proofErr w:type="spellEnd"/>
      <w:r w:rsidRPr="005D3269">
        <w:rPr>
          <w:rFonts w:eastAsia="等线"/>
          <w:b/>
          <w:i/>
          <w:iCs/>
          <w:sz w:val="21"/>
          <w:lang w:val="en-GB" w:eastAsia="zh-CN"/>
        </w:rPr>
        <w:t xml:space="preserve"> configuration.</w:t>
      </w:r>
    </w:p>
    <w:p w14:paraId="20DF16F9" w14:textId="3AB8F13D" w:rsidR="00982C0A" w:rsidRDefault="00982C0A" w:rsidP="002257C6">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4"/>
      <w:bookmarkEnd w:id="18"/>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5D3269">
        <w:rPr>
          <w:rFonts w:eastAsia="等线"/>
          <w:b/>
          <w:i/>
          <w:iCs/>
          <w:noProof/>
          <w:sz w:val="21"/>
          <w:lang w:val="en-GB" w:eastAsia="zh-CN"/>
        </w:rPr>
        <w:t>14</w:t>
      </w:r>
      <w:r w:rsidRPr="00A27392">
        <w:rPr>
          <w:rFonts w:eastAsia="等线"/>
          <w:b/>
          <w:i/>
          <w:iCs/>
          <w:sz w:val="21"/>
          <w:lang w:val="en-GB" w:eastAsia="zh-CN"/>
        </w:rPr>
        <w:fldChar w:fldCharType="end"/>
      </w:r>
      <w:r w:rsidRPr="00A27392">
        <w:rPr>
          <w:rFonts w:eastAsia="等线"/>
          <w:b/>
          <w:i/>
          <w:iCs/>
          <w:sz w:val="21"/>
          <w:lang w:val="en-GB" w:eastAsia="zh-CN"/>
        </w:rPr>
        <w:t xml:space="preserve">: </w:t>
      </w:r>
      <w:r>
        <w:rPr>
          <w:rFonts w:eastAsia="等线" w:hint="eastAsia"/>
          <w:b/>
          <w:i/>
          <w:iCs/>
          <w:sz w:val="21"/>
          <w:lang w:val="en-GB" w:eastAsia="zh-CN"/>
        </w:rPr>
        <w:t>The</w:t>
      </w:r>
      <w:r>
        <w:rPr>
          <w:rFonts w:eastAsia="等线"/>
          <w:b/>
          <w:i/>
          <w:iCs/>
          <w:sz w:val="21"/>
          <w:lang w:val="en-GB" w:eastAsia="zh-CN"/>
        </w:rPr>
        <w:t xml:space="preserve"> </w:t>
      </w:r>
      <w:r>
        <w:rPr>
          <w:rFonts w:eastAsia="等线" w:hint="eastAsia"/>
          <w:b/>
          <w:i/>
          <w:iCs/>
          <w:sz w:val="21"/>
          <w:lang w:val="en-GB" w:eastAsia="zh-CN"/>
        </w:rPr>
        <w:t>calibration</w:t>
      </w:r>
      <w:r>
        <w:rPr>
          <w:rFonts w:eastAsia="等线"/>
          <w:b/>
          <w:i/>
          <w:iCs/>
          <w:sz w:val="21"/>
          <w:lang w:val="en-GB" w:eastAsia="zh-CN"/>
        </w:rPr>
        <w:t xml:space="preserve"> </w:t>
      </w:r>
      <w:r>
        <w:rPr>
          <w:rFonts w:eastAsia="等线" w:hint="eastAsia"/>
          <w:b/>
          <w:i/>
          <w:iCs/>
          <w:sz w:val="21"/>
          <w:lang w:val="en-GB" w:eastAsia="zh-CN"/>
        </w:rPr>
        <w:t>of</w:t>
      </w:r>
      <w:r>
        <w:rPr>
          <w:rFonts w:eastAsia="等线"/>
          <w:b/>
          <w:i/>
          <w:iCs/>
          <w:sz w:val="21"/>
          <w:lang w:val="en-GB" w:eastAsia="zh-CN"/>
        </w:rPr>
        <w:t xml:space="preserve"> </w:t>
      </w:r>
      <w:r w:rsidR="005D3269">
        <w:rPr>
          <w:rFonts w:eastAsia="等线"/>
          <w:b/>
          <w:i/>
          <w:iCs/>
          <w:sz w:val="21"/>
          <w:lang w:val="en-GB" w:eastAsia="zh-CN"/>
        </w:rPr>
        <w:t xml:space="preserve">the </w:t>
      </w:r>
      <w:r>
        <w:rPr>
          <w:rFonts w:eastAsia="等线"/>
          <w:b/>
          <w:i/>
          <w:iCs/>
          <w:sz w:val="21"/>
          <w:lang w:val="en-GB" w:eastAsia="zh-CN"/>
        </w:rPr>
        <w:t xml:space="preserve">device clock process can be studied under a </w:t>
      </w:r>
      <w:r w:rsidR="005D3269">
        <w:rPr>
          <w:rFonts w:eastAsia="等线"/>
          <w:b/>
          <w:i/>
          <w:iCs/>
          <w:sz w:val="21"/>
          <w:lang w:val="en-GB" w:eastAsia="zh-CN"/>
        </w:rPr>
        <w:t>limited</w:t>
      </w:r>
      <w:r>
        <w:rPr>
          <w:rFonts w:eastAsia="等线"/>
          <w:b/>
          <w:i/>
          <w:iCs/>
          <w:sz w:val="21"/>
          <w:lang w:val="en-GB" w:eastAsia="zh-CN"/>
        </w:rPr>
        <w:t xml:space="preserve"> power consumption value to meet the device 1 requirement</w:t>
      </w:r>
      <w:r w:rsidRPr="00A27392">
        <w:rPr>
          <w:rFonts w:eastAsia="等线"/>
          <w:b/>
          <w:i/>
          <w:iCs/>
          <w:sz w:val="21"/>
          <w:lang w:val="en-GB" w:eastAsia="zh-CN"/>
        </w:rPr>
        <w:t>.</w:t>
      </w:r>
    </w:p>
    <w:bookmarkEnd w:id="19"/>
    <w:p w14:paraId="3E837776" w14:textId="3D1819A4" w:rsidR="00982C0A" w:rsidRDefault="00982C0A" w:rsidP="00982C0A">
      <w:pPr>
        <w:pStyle w:val="2"/>
        <w:rPr>
          <w:rFonts w:eastAsiaTheme="minorEastAsia"/>
          <w:lang w:eastAsia="zh-CN"/>
        </w:rPr>
      </w:pP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design</w:t>
      </w:r>
    </w:p>
    <w:p w14:paraId="43685E17" w14:textId="2AD8AD88" w:rsidR="001E7C35" w:rsidRDefault="001E7C35" w:rsidP="001E7C35">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Pr>
          <w:rFonts w:eastAsia="等线"/>
          <w:bCs/>
          <w:sz w:val="21"/>
          <w:lang w:eastAsia="zh-CN"/>
        </w:rPr>
        <w:t xml:space="preserve">the </w:t>
      </w:r>
      <w:r w:rsidRPr="00E31DCC">
        <w:rPr>
          <w:rFonts w:eastAsia="等线"/>
          <w:bCs/>
          <w:sz w:val="21"/>
          <w:lang w:eastAsia="zh-CN"/>
        </w:rPr>
        <w:t xml:space="preserve">conclusion </w:t>
      </w:r>
      <w:r>
        <w:rPr>
          <w:rFonts w:eastAsia="等线"/>
          <w:bCs/>
          <w:sz w:val="21"/>
          <w:lang w:eastAsia="zh-CN"/>
        </w:rPr>
        <w:t>mentioned</w:t>
      </w:r>
      <w:r w:rsidRPr="00E31DCC">
        <w:rPr>
          <w:rFonts w:eastAsia="等线"/>
          <w:bCs/>
          <w:sz w:val="21"/>
          <w:lang w:eastAsia="zh-CN"/>
        </w:rPr>
        <w:t xml:space="preserve"> that the timeline gap should be studied, and four basic time duration gaps </w:t>
      </w:r>
      <w:r>
        <w:rPr>
          <w:rFonts w:eastAsia="等线"/>
          <w:bCs/>
          <w:sz w:val="21"/>
          <w:lang w:eastAsia="zh-CN"/>
        </w:rPr>
        <w:t>should be</w:t>
      </w:r>
      <w:r w:rsidRPr="00E31DCC">
        <w:rPr>
          <w:rFonts w:eastAsia="等线"/>
          <w:bCs/>
          <w:sz w:val="21"/>
          <w:lang w:eastAsia="zh-CN"/>
        </w:rPr>
        <w:t xml:space="preserve"> defined for ambient IoT transmission</w:t>
      </w:r>
      <w:r>
        <w:rPr>
          <w:rFonts w:eastAsia="等线"/>
          <w:bCs/>
          <w:sz w:val="21"/>
          <w:lang w:eastAsia="zh-CN"/>
        </w:rPr>
        <w:t>, including T</w:t>
      </w:r>
      <w:r w:rsidRPr="00E23A6E">
        <w:rPr>
          <w:bCs/>
          <w:vertAlign w:val="subscript"/>
        </w:rPr>
        <w:t>R2D_min</w:t>
      </w:r>
      <w:r>
        <w:rPr>
          <w:rFonts w:eastAsia="等线"/>
          <w:bCs/>
          <w:sz w:val="21"/>
          <w:lang w:eastAsia="zh-CN"/>
        </w:rPr>
        <w:t xml:space="preserve">, </w:t>
      </w: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Pr>
          <w:rFonts w:eastAsia="等线"/>
          <w:bCs/>
          <w:sz w:val="21"/>
          <w:lang w:eastAsia="zh-CN"/>
        </w:rPr>
        <w:t xml:space="preserve">, </w:t>
      </w:r>
      <w:r w:rsidRPr="00E23A6E">
        <w:rPr>
          <w:bCs/>
        </w:rPr>
        <w:t>T</w:t>
      </w:r>
      <w:r w:rsidR="00474259">
        <w:rPr>
          <w:bCs/>
          <w:vertAlign w:val="subscript"/>
        </w:rPr>
        <w:t>R2D</w:t>
      </w:r>
      <w:r w:rsidR="00474259">
        <w:rPr>
          <w:bCs/>
          <w:vertAlign w:val="subscript"/>
          <w:lang w:eastAsia="zh-CN"/>
        </w:rPr>
        <w:t>_</w:t>
      </w:r>
      <w:r w:rsidRPr="00E23A6E">
        <w:rPr>
          <w:bCs/>
          <w:vertAlign w:val="subscript"/>
        </w:rPr>
        <w:t>R2D_min</w:t>
      </w:r>
      <w:r>
        <w:rPr>
          <w:rFonts w:eastAsia="等线"/>
          <w:bCs/>
          <w:sz w:val="21"/>
          <w:lang w:eastAsia="zh-CN"/>
        </w:rPr>
        <w:t xml:space="preserve"> and </w:t>
      </w:r>
      <w:r w:rsidRPr="00E23A6E">
        <w:rPr>
          <w:bCs/>
        </w:rPr>
        <w:t>T</w:t>
      </w:r>
      <w:r w:rsidRPr="00E23A6E">
        <w:rPr>
          <w:bCs/>
          <w:vertAlign w:val="subscript"/>
        </w:rPr>
        <w:t>D2R_D2R_min</w:t>
      </w:r>
      <w:r>
        <w:rPr>
          <w:rFonts w:eastAsia="等线"/>
          <w:bCs/>
          <w:sz w:val="21"/>
          <w:lang w:eastAsia="zh-CN"/>
        </w:rPr>
        <w:t>. The timeline requirements are all the minimum time gap requirements to guarantee no timeline overlap will present and enough preparation time such as detection duration, processing duration</w:t>
      </w:r>
      <w:r w:rsidR="00815D10">
        <w:rPr>
          <w:rFonts w:eastAsia="等线"/>
          <w:bCs/>
          <w:sz w:val="21"/>
          <w:lang w:eastAsia="zh-CN"/>
        </w:rPr>
        <w:t>,</w:t>
      </w:r>
      <w:r>
        <w:rPr>
          <w:rFonts w:eastAsia="等线"/>
          <w:bCs/>
          <w:sz w:val="21"/>
          <w:lang w:eastAsia="zh-CN"/>
        </w:rPr>
        <w:t xml:space="preserve"> and generation duration are guaranteed to complete a normal interaction between </w:t>
      </w:r>
      <w:proofErr w:type="spellStart"/>
      <w:r>
        <w:rPr>
          <w:rFonts w:eastAsia="等线"/>
          <w:bCs/>
          <w:sz w:val="21"/>
          <w:lang w:eastAsia="zh-CN"/>
        </w:rPr>
        <w:t>gNB</w:t>
      </w:r>
      <w:proofErr w:type="spellEnd"/>
      <w:r>
        <w:rPr>
          <w:rFonts w:eastAsia="等线"/>
          <w:bCs/>
          <w:sz w:val="21"/>
          <w:lang w:eastAsia="zh-CN"/>
        </w:rPr>
        <w:t xml:space="preserve"> and device. However, only </w:t>
      </w:r>
      <w:r w:rsidR="00815D10">
        <w:rPr>
          <w:rFonts w:eastAsia="等线"/>
          <w:bCs/>
          <w:sz w:val="21"/>
          <w:lang w:eastAsia="zh-CN"/>
        </w:rPr>
        <w:t>defining</w:t>
      </w:r>
      <w:r>
        <w:rPr>
          <w:rFonts w:eastAsia="等线"/>
          <w:bCs/>
          <w:sz w:val="21"/>
          <w:lang w:eastAsia="zh-CN"/>
        </w:rPr>
        <w:t xml:space="preserve"> minimum time gap requirements may be not enough</w:t>
      </w:r>
      <w:r w:rsidR="00474259">
        <w:rPr>
          <w:rFonts w:eastAsia="等线"/>
          <w:bCs/>
          <w:sz w:val="21"/>
          <w:lang w:eastAsia="zh-CN"/>
        </w:rPr>
        <w:t xml:space="preserve"> for the whole ambient IoT system</w:t>
      </w:r>
      <w:r>
        <w:rPr>
          <w:rFonts w:eastAsia="等线"/>
          <w:bCs/>
          <w:sz w:val="21"/>
          <w:lang w:eastAsia="zh-CN"/>
        </w:rPr>
        <w:t>, thus some maximum timeline requirements or other necessary timeline requirements can be studied and included in the timeline design.</w:t>
      </w:r>
      <w:r w:rsidR="00474259">
        <w:rPr>
          <w:rFonts w:eastAsia="等线"/>
          <w:bCs/>
          <w:sz w:val="21"/>
          <w:lang w:eastAsia="zh-CN"/>
        </w:rPr>
        <w:t xml:space="preserve"> </w:t>
      </w:r>
    </w:p>
    <w:p w14:paraId="1C950D75" w14:textId="3AE9A5F6" w:rsidR="00474259" w:rsidRDefault="00474259" w:rsidP="00474259">
      <w:pPr>
        <w:pStyle w:val="3"/>
        <w:jc w:val="both"/>
        <w:rPr>
          <w:rFonts w:eastAsiaTheme="minorEastAsia"/>
          <w:lang w:eastAsia="zh-CN"/>
        </w:rPr>
      </w:pPr>
      <w:r>
        <w:rPr>
          <w:rFonts w:eastAsiaTheme="minorEastAsia"/>
          <w:lang w:eastAsia="zh-CN"/>
        </w:rPr>
        <w:t>New timeline requirement</w:t>
      </w:r>
    </w:p>
    <w:p w14:paraId="20D2410B" w14:textId="3BC9361D" w:rsidR="001E7C35" w:rsidRDefault="00474259" w:rsidP="001E7C35">
      <w:pPr>
        <w:overflowPunct/>
        <w:autoSpaceDE/>
        <w:autoSpaceDN/>
        <w:adjustRightInd/>
        <w:snapToGrid w:val="0"/>
        <w:spacing w:after="120" w:line="280" w:lineRule="atLeast"/>
        <w:jc w:val="both"/>
        <w:textAlignment w:val="auto"/>
        <w:rPr>
          <w:bCs/>
        </w:rPr>
      </w:pPr>
      <w:r>
        <w:rPr>
          <w:rFonts w:eastAsia="等线" w:hint="eastAsia"/>
          <w:bCs/>
          <w:sz w:val="21"/>
          <w:lang w:eastAsia="zh-CN"/>
        </w:rPr>
        <w:t>B</w:t>
      </w:r>
      <w:r>
        <w:rPr>
          <w:rFonts w:eastAsia="等线"/>
          <w:bCs/>
          <w:sz w:val="21"/>
          <w:lang w:eastAsia="zh-CN"/>
        </w:rPr>
        <w:t xml:space="preserve">ased on the four defined minimum timeline </w:t>
      </w:r>
      <w:r w:rsidR="00815D10">
        <w:rPr>
          <w:rFonts w:eastAsia="等线"/>
          <w:bCs/>
          <w:sz w:val="21"/>
          <w:lang w:eastAsia="zh-CN"/>
        </w:rPr>
        <w:t>requirements</w:t>
      </w:r>
      <w:r>
        <w:rPr>
          <w:rFonts w:eastAsia="等线"/>
          <w:bCs/>
          <w:sz w:val="21"/>
          <w:lang w:eastAsia="zh-CN"/>
        </w:rPr>
        <w:t xml:space="preserve">, we can naturally associate </w:t>
      </w:r>
      <w:r w:rsidR="00894B29">
        <w:rPr>
          <w:rFonts w:eastAsia="等线"/>
          <w:bCs/>
          <w:sz w:val="21"/>
          <w:lang w:eastAsia="zh-CN"/>
        </w:rPr>
        <w:t>its corresponding</w:t>
      </w:r>
      <w:r>
        <w:rPr>
          <w:rFonts w:eastAsia="等线"/>
          <w:bCs/>
          <w:sz w:val="21"/>
          <w:lang w:eastAsia="zh-CN"/>
        </w:rPr>
        <w:t xml:space="preserve"> maximum </w:t>
      </w:r>
      <w:r w:rsidR="00815D10">
        <w:rPr>
          <w:rFonts w:eastAsia="等线"/>
          <w:bCs/>
          <w:sz w:val="21"/>
          <w:lang w:eastAsia="zh-CN"/>
        </w:rPr>
        <w:t>requirements</w:t>
      </w:r>
      <w:r>
        <w:rPr>
          <w:rFonts w:eastAsia="等线"/>
          <w:bCs/>
          <w:sz w:val="21"/>
          <w:lang w:eastAsia="zh-CN"/>
        </w:rPr>
        <w:t xml:space="preserve">, </w:t>
      </w:r>
      <w:r w:rsidR="00894B29">
        <w:rPr>
          <w:rFonts w:eastAsia="等线"/>
          <w:bCs/>
          <w:sz w:val="21"/>
          <w:lang w:eastAsia="zh-CN"/>
        </w:rPr>
        <w:t>such as T</w:t>
      </w:r>
      <w:r w:rsidR="00894B29" w:rsidRPr="00E23A6E">
        <w:rPr>
          <w:bCs/>
          <w:vertAlign w:val="subscript"/>
        </w:rPr>
        <w:t>R2D_m</w:t>
      </w:r>
      <w:r w:rsidR="00894B29">
        <w:rPr>
          <w:bCs/>
          <w:vertAlign w:val="subscript"/>
        </w:rPr>
        <w:t>ax</w:t>
      </w:r>
      <w:r w:rsidR="00894B29">
        <w:rPr>
          <w:rFonts w:eastAsia="等线"/>
          <w:bCs/>
          <w:sz w:val="21"/>
          <w:lang w:eastAsia="zh-CN"/>
        </w:rPr>
        <w:t xml:space="preserve">, </w:t>
      </w:r>
      <w:r w:rsidR="00894B29" w:rsidRPr="00E23A6E">
        <w:rPr>
          <w:bCs/>
        </w:rPr>
        <w:t>T</w:t>
      </w:r>
      <w:r w:rsidR="00894B29" w:rsidRPr="00E23A6E">
        <w:rPr>
          <w:bCs/>
          <w:vertAlign w:val="subscript"/>
        </w:rPr>
        <w:t>D2</w:t>
      </w:r>
      <w:r w:rsidR="00894B29" w:rsidRPr="00E23A6E">
        <w:rPr>
          <w:rFonts w:hint="eastAsia"/>
          <w:bCs/>
          <w:vertAlign w:val="subscript"/>
        </w:rPr>
        <w:t>R</w:t>
      </w:r>
      <w:r w:rsidR="00894B29" w:rsidRPr="00E23A6E">
        <w:rPr>
          <w:bCs/>
          <w:vertAlign w:val="subscript"/>
        </w:rPr>
        <w:t>_m</w:t>
      </w:r>
      <w:r w:rsidR="00894B29">
        <w:rPr>
          <w:bCs/>
          <w:vertAlign w:val="subscript"/>
        </w:rPr>
        <w:t>ax</w:t>
      </w:r>
      <w:r w:rsidR="00894B29">
        <w:rPr>
          <w:rFonts w:eastAsia="等线"/>
          <w:bCs/>
          <w:sz w:val="21"/>
          <w:lang w:eastAsia="zh-CN"/>
        </w:rPr>
        <w:t xml:space="preserve">, </w:t>
      </w:r>
      <w:r w:rsidR="00894B29" w:rsidRPr="00E23A6E">
        <w:rPr>
          <w:bCs/>
        </w:rPr>
        <w:t>T</w:t>
      </w:r>
      <w:r w:rsidR="00894B29">
        <w:rPr>
          <w:bCs/>
          <w:vertAlign w:val="subscript"/>
        </w:rPr>
        <w:t>R2D</w:t>
      </w:r>
      <w:r w:rsidR="00894B29">
        <w:rPr>
          <w:bCs/>
          <w:vertAlign w:val="subscript"/>
          <w:lang w:eastAsia="zh-CN"/>
        </w:rPr>
        <w:t>_</w:t>
      </w:r>
      <w:r w:rsidR="00894B29" w:rsidRPr="00E23A6E">
        <w:rPr>
          <w:bCs/>
          <w:vertAlign w:val="subscript"/>
        </w:rPr>
        <w:t>R2D_m</w:t>
      </w:r>
      <w:r w:rsidR="00894B29">
        <w:rPr>
          <w:bCs/>
          <w:vertAlign w:val="subscript"/>
        </w:rPr>
        <w:t>ax</w:t>
      </w:r>
      <w:r w:rsidR="00815D10">
        <w:rPr>
          <w:bCs/>
          <w:vertAlign w:val="subscript"/>
        </w:rPr>
        <w:t>,</w:t>
      </w:r>
      <w:r w:rsidR="00894B29">
        <w:rPr>
          <w:rFonts w:eastAsia="等线"/>
          <w:bCs/>
          <w:sz w:val="21"/>
          <w:lang w:eastAsia="zh-CN"/>
        </w:rPr>
        <w:t xml:space="preserve"> and </w:t>
      </w:r>
      <w:r w:rsidR="00894B29" w:rsidRPr="00E23A6E">
        <w:rPr>
          <w:bCs/>
        </w:rPr>
        <w:t>T</w:t>
      </w:r>
      <w:r w:rsidR="00894B29" w:rsidRPr="00E23A6E">
        <w:rPr>
          <w:bCs/>
          <w:vertAlign w:val="subscript"/>
        </w:rPr>
        <w:t>D2R_D2R_m</w:t>
      </w:r>
      <w:r w:rsidR="00894B29">
        <w:rPr>
          <w:bCs/>
          <w:vertAlign w:val="subscript"/>
        </w:rPr>
        <w:t>ax</w:t>
      </w:r>
      <w:r w:rsidR="00894B29">
        <w:rPr>
          <w:bCs/>
        </w:rPr>
        <w:t>, and the meaningful of these maximum requirements will be discussed.</w:t>
      </w:r>
    </w:p>
    <w:p w14:paraId="0C5ADF31" w14:textId="3827FEB2" w:rsidR="00894B29" w:rsidRDefault="00894B29" w:rsidP="001E7C35">
      <w:pPr>
        <w:overflowPunct/>
        <w:autoSpaceDE/>
        <w:autoSpaceDN/>
        <w:adjustRightInd/>
        <w:snapToGrid w:val="0"/>
        <w:spacing w:after="120" w:line="280" w:lineRule="atLeast"/>
        <w:jc w:val="both"/>
        <w:textAlignment w:val="auto"/>
        <w:rPr>
          <w:bCs/>
        </w:rPr>
      </w:pPr>
      <w:r>
        <w:rPr>
          <w:rFonts w:eastAsia="等线"/>
          <w:bCs/>
          <w:sz w:val="21"/>
          <w:lang w:eastAsia="zh-CN"/>
        </w:rPr>
        <w:t>T</w:t>
      </w:r>
      <w:r w:rsidRPr="00E23A6E">
        <w:rPr>
          <w:bCs/>
          <w:vertAlign w:val="subscript"/>
        </w:rPr>
        <w:t>R2D_m</w:t>
      </w:r>
      <w:r>
        <w:rPr>
          <w:bCs/>
          <w:vertAlign w:val="subscript"/>
        </w:rPr>
        <w:t>ax</w:t>
      </w:r>
      <w:r>
        <w:rPr>
          <w:bCs/>
        </w:rPr>
        <w:t xml:space="preserve">: Defined as the maximum time between </w:t>
      </w:r>
      <w:r w:rsidR="00815D10">
        <w:rPr>
          <w:bCs/>
        </w:rPr>
        <w:t>an</w:t>
      </w:r>
      <w:r>
        <w:rPr>
          <w:bCs/>
        </w:rPr>
        <w:t xml:space="preserve"> R2D transmission and the corresponding D2R transmission following it. It can be regarded as a maximum time </w:t>
      </w:r>
      <w:r w:rsidR="0016082D">
        <w:rPr>
          <w:bCs/>
        </w:rPr>
        <w:t>occasion</w:t>
      </w:r>
      <w:r>
        <w:rPr>
          <w:bCs/>
        </w:rPr>
        <w:t xml:space="preserve"> a device can </w:t>
      </w:r>
      <w:r w:rsidR="0016082D">
        <w:rPr>
          <w:bCs/>
        </w:rPr>
        <w:t xml:space="preserve">transmit its D2R information and can avoid the endless waiting on the reader side if the R2D transmission is not received by the device side. If the </w:t>
      </w:r>
      <w:r w:rsidR="0016082D">
        <w:rPr>
          <w:rFonts w:eastAsia="等线"/>
          <w:bCs/>
          <w:sz w:val="21"/>
          <w:lang w:eastAsia="zh-CN"/>
        </w:rPr>
        <w:t>T</w:t>
      </w:r>
      <w:r w:rsidR="0016082D" w:rsidRPr="00E23A6E">
        <w:rPr>
          <w:bCs/>
          <w:vertAlign w:val="subscript"/>
        </w:rPr>
        <w:t>R2D_m</w:t>
      </w:r>
      <w:r w:rsidR="0016082D">
        <w:rPr>
          <w:bCs/>
          <w:vertAlign w:val="subscript"/>
        </w:rPr>
        <w:t>ax</w:t>
      </w:r>
      <w:r w:rsidR="0016082D">
        <w:rPr>
          <w:bCs/>
        </w:rPr>
        <w:t xml:space="preserve"> has arrived, </w:t>
      </w:r>
      <w:r w:rsidR="00AB0F74">
        <w:rPr>
          <w:bCs/>
        </w:rPr>
        <w:t>the reader will identify a wrong transmission has taken place, and perform a repetition or just a new operation for the target device.</w:t>
      </w:r>
    </w:p>
    <w:p w14:paraId="1AFADA19" w14:textId="1E0B7870" w:rsidR="0016082D" w:rsidRDefault="0016082D" w:rsidP="0016082D">
      <w:pPr>
        <w:overflowPunct/>
        <w:autoSpaceDE/>
        <w:autoSpaceDN/>
        <w:adjustRightInd/>
        <w:snapToGrid w:val="0"/>
        <w:spacing w:after="120" w:line="280" w:lineRule="atLeast"/>
        <w:jc w:val="both"/>
        <w:textAlignment w:val="auto"/>
        <w:rPr>
          <w:bCs/>
        </w:rPr>
      </w:pPr>
      <w:r>
        <w:rPr>
          <w:rFonts w:eastAsia="等线"/>
          <w:bCs/>
          <w:sz w:val="21"/>
          <w:lang w:eastAsia="zh-CN"/>
        </w:rPr>
        <w:t>T</w:t>
      </w:r>
      <w:r w:rsidRPr="00E23A6E">
        <w:rPr>
          <w:bCs/>
          <w:vertAlign w:val="subscript"/>
        </w:rPr>
        <w:t>D</w:t>
      </w:r>
      <w:r>
        <w:rPr>
          <w:bCs/>
          <w:vertAlign w:val="subscript"/>
        </w:rPr>
        <w:t>2R</w:t>
      </w:r>
      <w:r w:rsidRPr="00E23A6E">
        <w:rPr>
          <w:bCs/>
          <w:vertAlign w:val="subscript"/>
        </w:rPr>
        <w:t>_m</w:t>
      </w:r>
      <w:r>
        <w:rPr>
          <w:bCs/>
          <w:vertAlign w:val="subscript"/>
        </w:rPr>
        <w:t>ax</w:t>
      </w:r>
      <w:r>
        <w:rPr>
          <w:bCs/>
        </w:rPr>
        <w:t>: Defined as the maximum time between a D2R transmission and the corresponding R2D transmission following it. It can be regarded as a maximum time occasion the reader side can transmit the R2D information and can avoid the endless waiting on the device side if the D2R transmission is not received by the reader side.</w:t>
      </w:r>
      <w:r w:rsidR="00AB0F74">
        <w:rPr>
          <w:bCs/>
        </w:rPr>
        <w:t xml:space="preserve"> If a response is needed for </w:t>
      </w:r>
      <w:r w:rsidR="00AB0F74">
        <w:rPr>
          <w:bCs/>
        </w:rPr>
        <w:lastRenderedPageBreak/>
        <w:t xml:space="preserve">the reader side and the </w:t>
      </w:r>
      <w:r w:rsidR="00AB0F74">
        <w:rPr>
          <w:rFonts w:eastAsia="等线"/>
          <w:bCs/>
          <w:sz w:val="21"/>
          <w:lang w:eastAsia="zh-CN"/>
        </w:rPr>
        <w:t>T</w:t>
      </w:r>
      <w:r w:rsidR="00AB0F74" w:rsidRPr="00E23A6E">
        <w:rPr>
          <w:bCs/>
          <w:vertAlign w:val="subscript"/>
        </w:rPr>
        <w:t>D</w:t>
      </w:r>
      <w:r w:rsidR="00AB0F74">
        <w:rPr>
          <w:bCs/>
          <w:vertAlign w:val="subscript"/>
        </w:rPr>
        <w:t>2R</w:t>
      </w:r>
      <w:r w:rsidR="00AB0F74" w:rsidRPr="00E23A6E">
        <w:rPr>
          <w:bCs/>
          <w:vertAlign w:val="subscript"/>
        </w:rPr>
        <w:t>_m</w:t>
      </w:r>
      <w:r w:rsidR="00AB0F74">
        <w:rPr>
          <w:bCs/>
          <w:vertAlign w:val="subscript"/>
        </w:rPr>
        <w:t>ax</w:t>
      </w:r>
      <w:r w:rsidR="00AB0F74">
        <w:rPr>
          <w:bCs/>
        </w:rPr>
        <w:t xml:space="preserve"> has arrived, the device will consider that a wrong transmission has taken place, and wait for the potential CW energy to perform a repetition or just change to </w:t>
      </w:r>
      <w:r w:rsidR="00815D10">
        <w:rPr>
          <w:bCs/>
        </w:rPr>
        <w:t xml:space="preserve">the </w:t>
      </w:r>
      <w:r w:rsidR="00AB0F74">
        <w:rPr>
          <w:bCs/>
        </w:rPr>
        <w:t>unavailable stage to save energy.</w:t>
      </w:r>
    </w:p>
    <w:p w14:paraId="243A9F67" w14:textId="7B69DD51" w:rsidR="00AB0F74" w:rsidRDefault="00AB0F74" w:rsidP="0016082D">
      <w:pPr>
        <w:overflowPunct/>
        <w:autoSpaceDE/>
        <w:autoSpaceDN/>
        <w:adjustRightInd/>
        <w:snapToGrid w:val="0"/>
        <w:spacing w:after="120" w:line="280" w:lineRule="atLeast"/>
        <w:jc w:val="both"/>
        <w:textAlignment w:val="auto"/>
        <w:rPr>
          <w:bCs/>
          <w:lang w:eastAsia="zh-CN"/>
        </w:rPr>
      </w:pPr>
      <w:r w:rsidRPr="00E23A6E">
        <w:rPr>
          <w:bCs/>
        </w:rPr>
        <w:t>T</w:t>
      </w:r>
      <w:r w:rsidRPr="00951654">
        <w:rPr>
          <w:bCs/>
          <w:vertAlign w:val="subscript"/>
        </w:rPr>
        <w:t>R2D</w:t>
      </w:r>
      <w:r w:rsidRPr="00951654">
        <w:rPr>
          <w:bCs/>
          <w:vertAlign w:val="subscript"/>
          <w:lang w:eastAsia="zh-CN"/>
        </w:rPr>
        <w:t>_</w:t>
      </w:r>
      <w:r w:rsidRPr="00951654">
        <w:rPr>
          <w:bCs/>
          <w:vertAlign w:val="subscript"/>
        </w:rPr>
        <w:t>R2D_max</w:t>
      </w:r>
      <w:r>
        <w:rPr>
          <w:rFonts w:hint="eastAsia"/>
          <w:bCs/>
          <w:lang w:eastAsia="zh-CN"/>
        </w:rPr>
        <w:t>:</w:t>
      </w:r>
      <w:r>
        <w:rPr>
          <w:bCs/>
          <w:lang w:eastAsia="zh-CN"/>
        </w:rPr>
        <w:t xml:space="preserve"> Defined as </w:t>
      </w:r>
      <w:r w:rsidR="00910595">
        <w:rPr>
          <w:bCs/>
          <w:lang w:eastAsia="zh-CN"/>
        </w:rPr>
        <w:t xml:space="preserve">the maximum time between two different consecutive R2D transmissions to the same A-IoT device. Seems that it doesn’t have too </w:t>
      </w:r>
      <w:r w:rsidR="00815D10">
        <w:rPr>
          <w:bCs/>
          <w:lang w:eastAsia="zh-CN"/>
        </w:rPr>
        <w:t>many</w:t>
      </w:r>
      <w:r w:rsidR="00910595">
        <w:rPr>
          <w:bCs/>
          <w:lang w:eastAsia="zh-CN"/>
        </w:rPr>
        <w:t xml:space="preserve"> application scenarios, but if the device charging stage can be aware by </w:t>
      </w:r>
      <w:r w:rsidR="00815D10">
        <w:rPr>
          <w:bCs/>
          <w:lang w:eastAsia="zh-CN"/>
        </w:rPr>
        <w:t xml:space="preserve">the </w:t>
      </w:r>
      <w:r w:rsidR="00910595">
        <w:rPr>
          <w:bCs/>
          <w:lang w:eastAsia="zh-CN"/>
        </w:rPr>
        <w:t xml:space="preserve">reader side, this requirement can help complete the interaction process within the device ‘available’ stage duration to improve the communication efficiency. Such as a scenario </w:t>
      </w:r>
      <w:r w:rsidR="00815D10">
        <w:rPr>
          <w:bCs/>
          <w:lang w:eastAsia="zh-CN"/>
        </w:rPr>
        <w:t>in</w:t>
      </w:r>
      <w:r w:rsidR="00910595">
        <w:rPr>
          <w:bCs/>
          <w:lang w:eastAsia="zh-CN"/>
        </w:rPr>
        <w:t xml:space="preserve"> a ‘write’ command is following a ‘read’ command and the reader attempts to complete the two </w:t>
      </w:r>
      <w:r w:rsidR="00815D10">
        <w:rPr>
          <w:bCs/>
          <w:lang w:eastAsia="zh-CN"/>
        </w:rPr>
        <w:t>processes</w:t>
      </w:r>
      <w:r w:rsidR="00910595">
        <w:rPr>
          <w:bCs/>
          <w:lang w:eastAsia="zh-CN"/>
        </w:rPr>
        <w:t xml:space="preserve"> within the device ‘available’ stage to avoid the long charging time duration </w:t>
      </w:r>
      <w:r w:rsidR="00910595">
        <w:rPr>
          <w:rFonts w:hint="eastAsia"/>
          <w:bCs/>
          <w:lang w:eastAsia="zh-CN"/>
        </w:rPr>
        <w:t>for</w:t>
      </w:r>
      <w:r w:rsidR="00910595">
        <w:rPr>
          <w:bCs/>
          <w:lang w:eastAsia="zh-CN"/>
        </w:rPr>
        <w:t xml:space="preserve"> the device side.</w:t>
      </w:r>
    </w:p>
    <w:p w14:paraId="30630590" w14:textId="38B14171" w:rsidR="007F4E3B" w:rsidRDefault="007F4E3B" w:rsidP="007F4E3B">
      <w:pPr>
        <w:overflowPunct/>
        <w:autoSpaceDE/>
        <w:autoSpaceDN/>
        <w:adjustRightInd/>
        <w:snapToGrid w:val="0"/>
        <w:spacing w:after="120" w:line="280" w:lineRule="atLeast"/>
        <w:jc w:val="both"/>
        <w:textAlignment w:val="auto"/>
        <w:rPr>
          <w:bCs/>
          <w:lang w:eastAsia="zh-CN"/>
        </w:rPr>
      </w:pPr>
      <w:r w:rsidRPr="00E23A6E">
        <w:rPr>
          <w:bCs/>
        </w:rPr>
        <w:t>T</w:t>
      </w:r>
      <w:r>
        <w:rPr>
          <w:bCs/>
          <w:vertAlign w:val="subscript"/>
        </w:rPr>
        <w:t>D2R</w:t>
      </w:r>
      <w:r>
        <w:rPr>
          <w:bCs/>
          <w:vertAlign w:val="subscript"/>
          <w:lang w:eastAsia="zh-CN"/>
        </w:rPr>
        <w:t>_</w:t>
      </w:r>
      <w:r>
        <w:rPr>
          <w:bCs/>
          <w:vertAlign w:val="subscript"/>
        </w:rPr>
        <w:t>D2R</w:t>
      </w:r>
      <w:r w:rsidRPr="00E23A6E">
        <w:rPr>
          <w:bCs/>
          <w:vertAlign w:val="subscript"/>
        </w:rPr>
        <w:t>_m</w:t>
      </w:r>
      <w:r>
        <w:rPr>
          <w:bCs/>
          <w:vertAlign w:val="subscript"/>
        </w:rPr>
        <w:t>ax</w:t>
      </w:r>
      <w:r>
        <w:rPr>
          <w:rFonts w:hint="eastAsia"/>
          <w:bCs/>
          <w:lang w:eastAsia="zh-CN"/>
        </w:rPr>
        <w:t>:</w:t>
      </w:r>
      <w:r>
        <w:rPr>
          <w:bCs/>
          <w:lang w:eastAsia="zh-CN"/>
        </w:rPr>
        <w:t xml:space="preserve"> Defined as the maximum time between two different consecutive D2R transmissions to the same A-IoT device. It can be regarded as a maximum time occasion the device can </w:t>
      </w:r>
      <w:r w:rsidR="00815D10">
        <w:rPr>
          <w:bCs/>
          <w:lang w:eastAsia="zh-CN"/>
        </w:rPr>
        <w:t>respond</w:t>
      </w:r>
      <w:r>
        <w:rPr>
          <w:bCs/>
          <w:lang w:eastAsia="zh-CN"/>
        </w:rPr>
        <w:t xml:space="preserve"> for the reader side toward the same R2</w:t>
      </w:r>
      <w:r>
        <w:rPr>
          <w:rFonts w:hint="eastAsia"/>
          <w:bCs/>
          <w:lang w:eastAsia="zh-CN"/>
        </w:rPr>
        <w:t>D</w:t>
      </w:r>
      <w:r>
        <w:rPr>
          <w:bCs/>
          <w:lang w:eastAsia="zh-CN"/>
        </w:rPr>
        <w:t xml:space="preserve"> command and can be used in the ‘in-processing reply’ scenario where the device needs extra time to prepare a D2R response for the reader and provide some continuous reply information duration the preparing duration. The reader can wait for the D2R response if a response is received before the maximum time occasion, and will give up waiting if the maximum time occasion has </w:t>
      </w:r>
      <w:r w:rsidR="00815D10">
        <w:rPr>
          <w:bCs/>
          <w:lang w:eastAsia="zh-CN"/>
        </w:rPr>
        <w:t>arrived</w:t>
      </w:r>
      <w:r>
        <w:rPr>
          <w:bCs/>
          <w:lang w:eastAsia="zh-CN"/>
        </w:rPr>
        <w:t xml:space="preserve"> </w:t>
      </w:r>
      <w:r w:rsidR="00E85064">
        <w:rPr>
          <w:bCs/>
          <w:lang w:eastAsia="zh-CN"/>
        </w:rPr>
        <w:t xml:space="preserve">but no reply information is detected. </w:t>
      </w:r>
    </w:p>
    <w:p w14:paraId="50C97D3C" w14:textId="392409AF" w:rsidR="0016082D" w:rsidRPr="00E85064" w:rsidRDefault="00E85064" w:rsidP="00E85064">
      <w:pPr>
        <w:overflowPunct/>
        <w:autoSpaceDE/>
        <w:autoSpaceDN/>
        <w:adjustRightInd/>
        <w:snapToGrid w:val="0"/>
        <w:spacing w:after="120" w:line="280" w:lineRule="atLeast"/>
        <w:jc w:val="both"/>
        <w:textAlignment w:val="auto"/>
        <w:rPr>
          <w:rFonts w:eastAsia="等线"/>
          <w:b/>
          <w:i/>
          <w:iCs/>
          <w:sz w:val="21"/>
          <w:lang w:val="en-GB" w:eastAsia="zh-CN"/>
        </w:rPr>
      </w:pPr>
      <w:bookmarkStart w:id="20" w:name="OB7"/>
      <w:r w:rsidRPr="00E85064">
        <w:rPr>
          <w:rFonts w:eastAsia="等线"/>
          <w:b/>
          <w:i/>
          <w:iCs/>
          <w:sz w:val="21"/>
          <w:lang w:val="en-GB" w:eastAsia="zh-CN"/>
        </w:rPr>
        <w:t xml:space="preserve">Observation </w:t>
      </w:r>
      <w:r w:rsidRPr="00E85064">
        <w:rPr>
          <w:rFonts w:eastAsia="等线"/>
          <w:b/>
          <w:i/>
          <w:iCs/>
          <w:sz w:val="21"/>
          <w:lang w:val="en-GB" w:eastAsia="zh-CN"/>
        </w:rPr>
        <w:fldChar w:fldCharType="begin"/>
      </w:r>
      <w:r w:rsidRPr="00E85064">
        <w:rPr>
          <w:rFonts w:eastAsia="等线"/>
          <w:b/>
          <w:i/>
          <w:iCs/>
          <w:sz w:val="21"/>
          <w:lang w:val="en-GB" w:eastAsia="zh-CN"/>
        </w:rPr>
        <w:instrText xml:space="preserve"> SEQ Observation \* ARABIC </w:instrText>
      </w:r>
      <w:r w:rsidRPr="00E85064">
        <w:rPr>
          <w:rFonts w:eastAsia="等线"/>
          <w:b/>
          <w:i/>
          <w:iCs/>
          <w:sz w:val="21"/>
          <w:lang w:val="en-GB" w:eastAsia="zh-CN"/>
        </w:rPr>
        <w:fldChar w:fldCharType="separate"/>
      </w:r>
      <w:r w:rsidR="005D3269">
        <w:rPr>
          <w:rFonts w:eastAsia="等线"/>
          <w:b/>
          <w:i/>
          <w:iCs/>
          <w:noProof/>
          <w:sz w:val="21"/>
          <w:lang w:val="en-GB" w:eastAsia="zh-CN"/>
        </w:rPr>
        <w:t>7</w:t>
      </w:r>
      <w:r w:rsidRPr="00E85064">
        <w:rPr>
          <w:rFonts w:eastAsia="等线"/>
          <w:b/>
          <w:i/>
          <w:iCs/>
          <w:sz w:val="21"/>
          <w:lang w:val="en-GB" w:eastAsia="zh-CN"/>
        </w:rPr>
        <w:fldChar w:fldCharType="end"/>
      </w:r>
      <w:r w:rsidRPr="00E85064">
        <w:rPr>
          <w:rFonts w:eastAsia="等线"/>
          <w:b/>
          <w:i/>
          <w:iCs/>
          <w:sz w:val="21"/>
          <w:lang w:val="en-GB" w:eastAsia="zh-CN"/>
        </w:rPr>
        <w:t>: T</w:t>
      </w:r>
      <w:r w:rsidRPr="00E85064">
        <w:rPr>
          <w:rFonts w:eastAsia="等线"/>
          <w:b/>
          <w:i/>
          <w:iCs/>
          <w:sz w:val="21"/>
          <w:vertAlign w:val="subscript"/>
          <w:lang w:val="en-GB" w:eastAsia="zh-CN"/>
        </w:rPr>
        <w:t>R2D_max</w:t>
      </w:r>
      <w:r w:rsidRPr="00E85064">
        <w:rPr>
          <w:rFonts w:eastAsia="等线"/>
          <w:b/>
          <w:i/>
          <w:iCs/>
          <w:sz w:val="21"/>
          <w:lang w:val="en-GB" w:eastAsia="zh-CN"/>
        </w:rPr>
        <w:t>, T</w:t>
      </w:r>
      <w:r w:rsidRPr="00E85064">
        <w:rPr>
          <w:rFonts w:eastAsia="等线"/>
          <w:b/>
          <w:i/>
          <w:iCs/>
          <w:sz w:val="21"/>
          <w:vertAlign w:val="subscript"/>
          <w:lang w:val="en-GB" w:eastAsia="zh-CN"/>
        </w:rPr>
        <w:t>D2</w:t>
      </w:r>
      <w:r w:rsidRPr="00E85064">
        <w:rPr>
          <w:rFonts w:eastAsia="等线" w:hint="eastAsia"/>
          <w:b/>
          <w:i/>
          <w:iCs/>
          <w:sz w:val="21"/>
          <w:vertAlign w:val="subscript"/>
          <w:lang w:val="en-GB" w:eastAsia="zh-CN"/>
        </w:rPr>
        <w:t>R</w:t>
      </w:r>
      <w:r w:rsidRPr="00E85064">
        <w:rPr>
          <w:rFonts w:eastAsia="等线"/>
          <w:b/>
          <w:i/>
          <w:iCs/>
          <w:sz w:val="21"/>
          <w:vertAlign w:val="subscript"/>
          <w:lang w:val="en-GB" w:eastAsia="zh-CN"/>
        </w:rPr>
        <w:t>_max</w:t>
      </w:r>
      <w:r w:rsidRPr="00E85064">
        <w:rPr>
          <w:rFonts w:eastAsia="等线"/>
          <w:b/>
          <w:i/>
          <w:iCs/>
          <w:sz w:val="21"/>
          <w:lang w:val="en-GB" w:eastAsia="zh-CN"/>
        </w:rPr>
        <w:t>, T</w:t>
      </w:r>
      <w:r w:rsidRPr="00E85064">
        <w:rPr>
          <w:rFonts w:eastAsia="等线"/>
          <w:b/>
          <w:i/>
          <w:iCs/>
          <w:sz w:val="21"/>
          <w:vertAlign w:val="subscript"/>
          <w:lang w:val="en-GB" w:eastAsia="zh-CN"/>
        </w:rPr>
        <w:t>R2D_R2D_max</w:t>
      </w:r>
      <w:r w:rsidR="00815D10">
        <w:rPr>
          <w:rFonts w:eastAsia="等线"/>
          <w:b/>
          <w:i/>
          <w:iCs/>
          <w:sz w:val="21"/>
          <w:vertAlign w:val="subscript"/>
          <w:lang w:val="en-GB" w:eastAsia="zh-CN"/>
        </w:rPr>
        <w:t>,</w:t>
      </w:r>
      <w:r w:rsidRPr="00E85064">
        <w:rPr>
          <w:rFonts w:eastAsia="等线"/>
          <w:b/>
          <w:i/>
          <w:iCs/>
          <w:sz w:val="21"/>
          <w:lang w:val="en-GB" w:eastAsia="zh-CN"/>
        </w:rPr>
        <w:t xml:space="preserve"> and T</w:t>
      </w:r>
      <w:r w:rsidRPr="00E85064">
        <w:rPr>
          <w:rFonts w:eastAsia="等线"/>
          <w:b/>
          <w:i/>
          <w:iCs/>
          <w:sz w:val="21"/>
          <w:vertAlign w:val="subscript"/>
          <w:lang w:val="en-GB" w:eastAsia="zh-CN"/>
        </w:rPr>
        <w:t>D2R_D2R_max</w:t>
      </w:r>
      <w:r w:rsidRPr="00E85064">
        <w:rPr>
          <w:rFonts w:eastAsia="等线"/>
          <w:b/>
          <w:i/>
          <w:iCs/>
          <w:sz w:val="21"/>
          <w:lang w:val="en-GB" w:eastAsia="zh-CN"/>
        </w:rPr>
        <w:t xml:space="preserve"> all have their application scenarios.</w:t>
      </w:r>
    </w:p>
    <w:bookmarkEnd w:id="20"/>
    <w:p w14:paraId="21F5B631" w14:textId="2A1EF3E4" w:rsidR="00E85064" w:rsidRDefault="00E85064" w:rsidP="001E7C3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Moreover, the discussed eight requirements don’t contain the charging time, but </w:t>
      </w:r>
      <w:r w:rsidR="00951654">
        <w:rPr>
          <w:rFonts w:eastAsia="等线"/>
          <w:bCs/>
          <w:sz w:val="21"/>
          <w:lang w:eastAsia="zh-CN"/>
        </w:rPr>
        <w:t xml:space="preserve">the charging process </w:t>
      </w:r>
      <w:r w:rsidR="00815D10">
        <w:rPr>
          <w:rFonts w:eastAsia="等线"/>
          <w:bCs/>
          <w:sz w:val="21"/>
          <w:lang w:eastAsia="zh-CN"/>
        </w:rPr>
        <w:t>exists</w:t>
      </w:r>
      <w:r w:rsidR="00951654">
        <w:rPr>
          <w:rFonts w:eastAsia="等线"/>
          <w:bCs/>
          <w:sz w:val="21"/>
          <w:lang w:eastAsia="zh-CN"/>
        </w:rPr>
        <w:t xml:space="preserve"> in the backscatter communication process and will affect the whole timeline design, hence we can separately define the CW timeline and CW requirement to </w:t>
      </w:r>
      <w:r w:rsidR="00815D10">
        <w:rPr>
          <w:rFonts w:eastAsia="等线"/>
          <w:bCs/>
          <w:sz w:val="21"/>
          <w:lang w:eastAsia="zh-CN"/>
        </w:rPr>
        <w:t>consider the charging process</w:t>
      </w:r>
      <w:r w:rsidR="00951654">
        <w:rPr>
          <w:rFonts w:eastAsia="等线"/>
          <w:bCs/>
          <w:sz w:val="21"/>
          <w:lang w:eastAsia="zh-CN"/>
        </w:rPr>
        <w:t xml:space="preserve"> as well as avoid to introduce the charging process in the mentioned 8 requirements. The new requirement, defined as T</w:t>
      </w:r>
      <w:r w:rsidR="00951654" w:rsidRPr="00951654">
        <w:rPr>
          <w:rFonts w:eastAsia="等线"/>
          <w:bCs/>
          <w:sz w:val="21"/>
          <w:vertAlign w:val="subscript"/>
          <w:lang w:eastAsia="zh-CN"/>
        </w:rPr>
        <w:t>CW_D2R</w:t>
      </w:r>
      <w:r w:rsidR="00951654">
        <w:rPr>
          <w:rFonts w:eastAsia="等线"/>
          <w:bCs/>
          <w:sz w:val="21"/>
          <w:lang w:eastAsia="zh-CN"/>
        </w:rPr>
        <w:t>, can be introduced.</w:t>
      </w:r>
    </w:p>
    <w:p w14:paraId="4F69AFCC" w14:textId="64711DFA" w:rsidR="00951654" w:rsidRDefault="00951654" w:rsidP="00951654">
      <w:pPr>
        <w:overflowPunct/>
        <w:autoSpaceDE/>
        <w:autoSpaceDN/>
        <w:adjustRightInd/>
        <w:snapToGrid w:val="0"/>
        <w:spacing w:after="120" w:line="280" w:lineRule="atLeast"/>
        <w:jc w:val="both"/>
        <w:textAlignment w:val="auto"/>
        <w:rPr>
          <w:bCs/>
          <w:lang w:eastAsia="zh-CN"/>
        </w:rPr>
      </w:pPr>
      <w:r w:rsidRPr="00E23A6E">
        <w:rPr>
          <w:bCs/>
        </w:rPr>
        <w:t>T</w:t>
      </w:r>
      <w:r>
        <w:rPr>
          <w:bCs/>
          <w:vertAlign w:val="subscript"/>
        </w:rPr>
        <w:t>CW</w:t>
      </w:r>
      <w:r w:rsidRPr="00951654">
        <w:rPr>
          <w:bCs/>
          <w:vertAlign w:val="subscript"/>
          <w:lang w:eastAsia="zh-CN"/>
        </w:rPr>
        <w:t>_</w:t>
      </w:r>
      <w:r>
        <w:rPr>
          <w:bCs/>
          <w:vertAlign w:val="subscript"/>
        </w:rPr>
        <w:t>D2R</w:t>
      </w:r>
      <w:r>
        <w:rPr>
          <w:rFonts w:hint="eastAsia"/>
          <w:bCs/>
          <w:lang w:eastAsia="zh-CN"/>
        </w:rPr>
        <w:t>:</w:t>
      </w:r>
      <w:r>
        <w:rPr>
          <w:bCs/>
          <w:lang w:eastAsia="zh-CN"/>
        </w:rPr>
        <w:t xml:space="preserve"> Defined as the time between the CW has transmitted and the D2R transmission to the target A-IoT device has started. It can be regarded as a time duration between CW and the D2R transmission to guarantee the </w:t>
      </w:r>
      <w:r w:rsidR="00B33C2E">
        <w:rPr>
          <w:bCs/>
          <w:lang w:eastAsia="zh-CN"/>
        </w:rPr>
        <w:t xml:space="preserve">devices always have enough energy and avoid </w:t>
      </w:r>
      <w:r w:rsidR="00815D10">
        <w:rPr>
          <w:bCs/>
          <w:lang w:eastAsia="zh-CN"/>
        </w:rPr>
        <w:t>considering</w:t>
      </w:r>
      <w:r w:rsidR="00B33C2E">
        <w:rPr>
          <w:bCs/>
          <w:lang w:eastAsia="zh-CN"/>
        </w:rPr>
        <w:t xml:space="preserve"> the charging time in the mentioned 8 requirements to complicate timeline requirements. A potential timeline design method can be illustrated as follows:</w:t>
      </w:r>
    </w:p>
    <w:p w14:paraId="686CE3EA" w14:textId="26A4067F" w:rsidR="00B33C2E" w:rsidRDefault="004E078A" w:rsidP="004E078A">
      <w:pPr>
        <w:overflowPunct/>
        <w:autoSpaceDE/>
        <w:autoSpaceDN/>
        <w:adjustRightInd/>
        <w:snapToGrid w:val="0"/>
        <w:spacing w:after="120" w:line="280" w:lineRule="atLeast"/>
        <w:jc w:val="center"/>
        <w:textAlignment w:val="auto"/>
      </w:pPr>
      <w:r>
        <w:object w:dxaOrig="11776" w:dyaOrig="5041" w14:anchorId="2F90338E">
          <v:shape id="_x0000_i1030" type="#_x0000_t75" style="width:302pt;height:129pt" o:ole="">
            <v:imagedata r:id="rId28" o:title=""/>
          </v:shape>
          <o:OLEObject Type="Embed" ProgID="Visio.Drawing.15" ShapeID="_x0000_i1030" DrawAspect="Content" ObjectID="_1789211116" r:id="rId29"/>
        </w:object>
      </w:r>
    </w:p>
    <w:p w14:paraId="528426EB" w14:textId="3F11589B" w:rsidR="009D0557" w:rsidRPr="00275C76" w:rsidRDefault="009D0557" w:rsidP="009D0557">
      <w:pPr>
        <w:jc w:val="center"/>
        <w:rPr>
          <w:rFonts w:eastAsia="等线"/>
          <w:bCs/>
          <w:sz w:val="21"/>
          <w:lang w:eastAsia="zh-CN"/>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Pr>
          <w:noProof/>
          <w:sz w:val="16"/>
        </w:rPr>
        <w:t>9</w:t>
      </w:r>
      <w:r w:rsidRPr="005C751F">
        <w:rPr>
          <w:sz w:val="16"/>
        </w:rPr>
        <w:fldChar w:fldCharType="end"/>
      </w:r>
      <w:r>
        <w:rPr>
          <w:sz w:val="16"/>
        </w:rPr>
        <w:t xml:space="preserve"> </w:t>
      </w:r>
      <w:r>
        <w:rPr>
          <w:rFonts w:hint="eastAsia"/>
          <w:sz w:val="16"/>
          <w:lang w:eastAsia="zh-CN"/>
        </w:rPr>
        <w:t xml:space="preserve">An example of the </w:t>
      </w:r>
      <w:r w:rsidRPr="009D0557">
        <w:rPr>
          <w:sz w:val="16"/>
        </w:rPr>
        <w:t>potential timeline design method</w:t>
      </w:r>
    </w:p>
    <w:p w14:paraId="3C46B0CF" w14:textId="1F17C9DF" w:rsidR="004E078A" w:rsidRPr="004E078A" w:rsidRDefault="004E078A" w:rsidP="004E078A">
      <w:pPr>
        <w:overflowPunct/>
        <w:autoSpaceDE/>
        <w:autoSpaceDN/>
        <w:adjustRightInd/>
        <w:snapToGrid w:val="0"/>
        <w:spacing w:after="120" w:line="280" w:lineRule="atLeast"/>
        <w:textAlignment w:val="auto"/>
        <w:rPr>
          <w:rFonts w:eastAsia="等线"/>
          <w:iCs/>
          <w:sz w:val="21"/>
          <w:lang w:val="en-GB" w:eastAsia="zh-CN"/>
        </w:rPr>
      </w:pPr>
      <w:r>
        <w:rPr>
          <w:rFonts w:eastAsia="等线" w:hint="eastAsia"/>
          <w:iCs/>
          <w:sz w:val="21"/>
          <w:lang w:val="en-GB" w:eastAsia="zh-CN"/>
        </w:rPr>
        <w:t>T</w:t>
      </w:r>
      <w:r>
        <w:rPr>
          <w:rFonts w:eastAsia="等线"/>
          <w:iCs/>
          <w:sz w:val="21"/>
          <w:lang w:val="en-GB" w:eastAsia="zh-CN"/>
        </w:rPr>
        <w:t xml:space="preserve">herefore, the introduction of </w:t>
      </w:r>
      <w:r w:rsidR="00861956" w:rsidRPr="00E23A6E">
        <w:rPr>
          <w:bCs/>
        </w:rPr>
        <w:t>T</w:t>
      </w:r>
      <w:r w:rsidR="00861956">
        <w:rPr>
          <w:bCs/>
          <w:vertAlign w:val="subscript"/>
        </w:rPr>
        <w:t>CW</w:t>
      </w:r>
      <w:r w:rsidR="00861956" w:rsidRPr="00951654">
        <w:rPr>
          <w:bCs/>
          <w:vertAlign w:val="subscript"/>
          <w:lang w:eastAsia="zh-CN"/>
        </w:rPr>
        <w:t>_</w:t>
      </w:r>
      <w:r w:rsidR="00861956">
        <w:rPr>
          <w:bCs/>
          <w:vertAlign w:val="subscript"/>
        </w:rPr>
        <w:t>D2R</w:t>
      </w:r>
      <w:r w:rsidR="00861956">
        <w:rPr>
          <w:rFonts w:eastAsia="等线"/>
          <w:iCs/>
          <w:sz w:val="21"/>
          <w:lang w:val="en-GB" w:eastAsia="zh-CN"/>
        </w:rPr>
        <w:t xml:space="preserve"> has its application scenario and can be studied in the timeline design.</w:t>
      </w:r>
    </w:p>
    <w:p w14:paraId="7D99F825" w14:textId="5DE10F1B" w:rsidR="004E078A" w:rsidRDefault="004E078A" w:rsidP="00861956">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15"/>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5D3269">
        <w:rPr>
          <w:rFonts w:eastAsia="等线"/>
          <w:b/>
          <w:i/>
          <w:iCs/>
          <w:noProof/>
          <w:sz w:val="21"/>
          <w:lang w:val="en-GB" w:eastAsia="zh-CN"/>
        </w:rPr>
        <w:t>15</w:t>
      </w:r>
      <w:r w:rsidRPr="00A27392">
        <w:rPr>
          <w:rFonts w:eastAsia="等线"/>
          <w:b/>
          <w:i/>
          <w:iCs/>
          <w:sz w:val="21"/>
          <w:lang w:val="en-GB" w:eastAsia="zh-CN"/>
        </w:rPr>
        <w:fldChar w:fldCharType="end"/>
      </w:r>
      <w:r w:rsidRPr="00A27392">
        <w:rPr>
          <w:rFonts w:eastAsia="等线"/>
          <w:b/>
          <w:i/>
          <w:iCs/>
          <w:sz w:val="21"/>
          <w:lang w:val="en-GB" w:eastAsia="zh-CN"/>
        </w:rPr>
        <w:t>:</w:t>
      </w:r>
      <w:r w:rsidR="00DC2A9D">
        <w:rPr>
          <w:rFonts w:eastAsia="等线"/>
          <w:b/>
          <w:i/>
          <w:iCs/>
          <w:sz w:val="21"/>
          <w:lang w:val="en-GB" w:eastAsia="zh-CN"/>
        </w:rPr>
        <w:t xml:space="preserve"> </w:t>
      </w:r>
      <w:r w:rsidR="00861956">
        <w:rPr>
          <w:rFonts w:eastAsia="等线"/>
          <w:b/>
          <w:i/>
          <w:iCs/>
          <w:sz w:val="21"/>
          <w:lang w:val="en-GB" w:eastAsia="zh-CN"/>
        </w:rPr>
        <w:t>Considering the following timeline intervals in the timeline design:</w:t>
      </w:r>
    </w:p>
    <w:p w14:paraId="4516E6D9" w14:textId="5A7E6BC8" w:rsidR="00861956" w:rsidRPr="00861956" w:rsidRDefault="00861956"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572DB3D7" w14:textId="7424C4F2" w:rsidR="00861956" w:rsidRPr="00861956" w:rsidRDefault="00861956"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65219100" w14:textId="47DC5985" w:rsidR="00861956" w:rsidRPr="00861956" w:rsidRDefault="00861956"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bookmarkEnd w:id="21"/>
    <w:p w14:paraId="4C046BD0" w14:textId="1EE8634F" w:rsidR="00861956" w:rsidRPr="00861956" w:rsidRDefault="00861956" w:rsidP="00861956">
      <w:pPr>
        <w:pStyle w:val="3"/>
        <w:jc w:val="both"/>
        <w:rPr>
          <w:rFonts w:eastAsiaTheme="minorEastAsia"/>
          <w:lang w:eastAsia="zh-CN"/>
        </w:rPr>
      </w:pPr>
      <w:r>
        <w:rPr>
          <w:rFonts w:eastAsiaTheme="minorEastAsia"/>
          <w:lang w:eastAsia="zh-CN"/>
        </w:rPr>
        <w:t>Timeline requirements for different device types</w:t>
      </w:r>
    </w:p>
    <w:p w14:paraId="7464CDFF" w14:textId="5EB11F23" w:rsidR="001E7C35" w:rsidRDefault="001E7C35" w:rsidP="001E7C35">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bCs/>
          <w:sz w:val="21"/>
          <w:lang w:eastAsia="zh-CN"/>
        </w:rPr>
        <w:t xml:space="preserve">It is worth noting that the device structure is quite different among all IoT devices. Taking device 1/2a as an example, compared with device 1, device 2a has an extra amplifier, and multi-bit ADC is also used instead of a simpler comparator, thus the processing time is naturally different between these devices. Considering inaccurate timeline relationships will affect the </w:t>
      </w:r>
      <w:proofErr w:type="spellStart"/>
      <w:r w:rsidRPr="00E31DCC">
        <w:rPr>
          <w:rFonts w:eastAsia="等线"/>
          <w:bCs/>
          <w:sz w:val="21"/>
          <w:lang w:eastAsia="zh-CN"/>
        </w:rPr>
        <w:t>gNB</w:t>
      </w:r>
      <w:proofErr w:type="spellEnd"/>
      <w:r w:rsidRPr="00E31DCC">
        <w:rPr>
          <w:rFonts w:eastAsia="等线"/>
          <w:bCs/>
          <w:sz w:val="21"/>
          <w:lang w:eastAsia="zh-CN"/>
        </w:rPr>
        <w:t xml:space="preserve"> scheduling effectiveness, the collision between the devices and the interference at the </w:t>
      </w:r>
      <w:proofErr w:type="spellStart"/>
      <w:r w:rsidRPr="00E31DCC">
        <w:rPr>
          <w:rFonts w:eastAsia="等线"/>
          <w:bCs/>
          <w:sz w:val="21"/>
          <w:lang w:eastAsia="zh-CN"/>
        </w:rPr>
        <w:t>gNB</w:t>
      </w:r>
      <w:proofErr w:type="spellEnd"/>
      <w:r w:rsidRPr="00E31DCC">
        <w:rPr>
          <w:rFonts w:eastAsia="等线"/>
          <w:bCs/>
          <w:sz w:val="21"/>
          <w:lang w:eastAsia="zh-CN"/>
        </w:rPr>
        <w:t xml:space="preserve"> side will be exacerbated, which may degrade the transmission performance and affect the coverage range, </w:t>
      </w:r>
      <w:r w:rsidRPr="00E31DCC">
        <w:rPr>
          <w:rFonts w:eastAsia="等线"/>
          <w:bCs/>
          <w:sz w:val="21"/>
          <w:lang w:eastAsia="zh-CN"/>
        </w:rPr>
        <w:lastRenderedPageBreak/>
        <w:t>the time duration gaps are better defined separately based on device type. Meanwhile</w:t>
      </w:r>
      <w:r>
        <w:rPr>
          <w:rFonts w:eastAsia="等线"/>
          <w:bCs/>
          <w:sz w:val="21"/>
          <w:lang w:eastAsia="zh-CN"/>
        </w:rPr>
        <w:t xml:space="preserve">, as illustrated in our contribution [5], the E2E latency definition should be considered based on traffic type. DT traffic and DO-DTT traffic are naturally different in the different transmission types, hence their processing time are also different. </w:t>
      </w:r>
    </w:p>
    <w:p w14:paraId="5A3FB0F6" w14:textId="4B78F4C3" w:rsidR="001E7C35"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2" w:name="PP16"/>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5D3269">
        <w:rPr>
          <w:rFonts w:eastAsia="等线"/>
          <w:b/>
          <w:i/>
          <w:iCs/>
          <w:noProof/>
          <w:sz w:val="21"/>
          <w:lang w:val="en-GB" w:eastAsia="zh-CN"/>
        </w:rPr>
        <w:t>16</w:t>
      </w:r>
      <w:r w:rsidRPr="00E31DCC">
        <w:rPr>
          <w:rFonts w:eastAsia="等线"/>
          <w:b/>
          <w:i/>
          <w:iCs/>
          <w:sz w:val="21"/>
          <w:lang w:val="en-GB" w:eastAsia="zh-CN"/>
        </w:rPr>
        <w:fldChar w:fldCharType="end"/>
      </w:r>
      <w:r w:rsidRPr="00E31DCC">
        <w:rPr>
          <w:rFonts w:eastAsia="等线"/>
          <w:b/>
          <w:i/>
          <w:iCs/>
          <w:sz w:val="21"/>
          <w:lang w:val="en-GB" w:eastAsia="zh-CN"/>
        </w:rPr>
        <w:t xml:space="preserve">: </w:t>
      </w:r>
      <w:r w:rsidRPr="00E02477">
        <w:rPr>
          <w:rFonts w:eastAsia="等线"/>
          <w:b/>
          <w:i/>
          <w:iCs/>
          <w:sz w:val="21"/>
          <w:lang w:val="en-GB" w:eastAsia="zh-CN"/>
        </w:rPr>
        <w:t>The study should cons</w:t>
      </w:r>
      <w:r>
        <w:rPr>
          <w:rFonts w:eastAsia="等线"/>
          <w:b/>
          <w:i/>
          <w:iCs/>
          <w:sz w:val="21"/>
          <w:lang w:val="en-GB" w:eastAsia="zh-CN"/>
        </w:rPr>
        <w:t>ider at least the following aspects</w:t>
      </w:r>
      <w:r w:rsidR="009D0557">
        <w:rPr>
          <w:rFonts w:eastAsia="等线" w:hint="eastAsia"/>
          <w:b/>
          <w:i/>
          <w:iCs/>
          <w:sz w:val="21"/>
          <w:lang w:val="en-GB" w:eastAsia="zh-CN"/>
        </w:rPr>
        <w:t xml:space="preserve"> on time interval</w:t>
      </w:r>
      <w:r>
        <w:rPr>
          <w:rFonts w:eastAsia="等线"/>
          <w:b/>
          <w:i/>
          <w:iCs/>
          <w:sz w:val="21"/>
          <w:lang w:val="en-GB" w:eastAsia="zh-CN"/>
        </w:rPr>
        <w:t>:</w:t>
      </w:r>
    </w:p>
    <w:p w14:paraId="5874BAFC" w14:textId="77777777" w:rsidR="001E7C35" w:rsidRPr="00E02477" w:rsidRDefault="001E7C35"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11364BC9" w14:textId="77777777" w:rsidR="001E7C35" w:rsidRPr="00E02477" w:rsidRDefault="001E7C35"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6B06299F" w14:textId="42917E46" w:rsidR="001E7C35" w:rsidRDefault="001E7C35"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 xml:space="preserve">Processing time for different traffic types/command types (e.g. DT or DO-DTT) and/or different use </w:t>
      </w:r>
      <w:r>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bookmarkEnd w:id="22"/>
    <w:p w14:paraId="62A62788" w14:textId="02E9DB60" w:rsidR="00861956" w:rsidRPr="00861956" w:rsidRDefault="00861956" w:rsidP="00861956">
      <w:pPr>
        <w:pStyle w:val="3"/>
        <w:jc w:val="both"/>
        <w:rPr>
          <w:rFonts w:eastAsiaTheme="minorEastAsia"/>
          <w:lang w:eastAsia="zh-CN"/>
        </w:rPr>
      </w:pPr>
      <w:r>
        <w:rPr>
          <w:rFonts w:eastAsiaTheme="minorEastAsia"/>
          <w:lang w:eastAsia="zh-CN"/>
        </w:rPr>
        <w:t>Indication method for timing interval</w:t>
      </w:r>
    </w:p>
    <w:p w14:paraId="66779D2A" w14:textId="16A85855" w:rsidR="001E7C35" w:rsidRPr="007A2844" w:rsidRDefault="00861956" w:rsidP="001E7C3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w:t>
      </w:r>
      <w:r w:rsidR="001E7C35" w:rsidRPr="007A2844">
        <w:rPr>
          <w:rFonts w:eastAsia="等线"/>
          <w:bCs/>
          <w:sz w:val="21"/>
          <w:lang w:eastAsia="zh-CN"/>
        </w:rPr>
        <w:t xml:space="preserve"> potential timeline </w:t>
      </w:r>
      <w:r w:rsidR="00A32E36">
        <w:rPr>
          <w:rFonts w:eastAsia="等线"/>
          <w:bCs/>
          <w:sz w:val="21"/>
          <w:lang w:eastAsia="zh-CN"/>
        </w:rPr>
        <w:t xml:space="preserve">indication method </w:t>
      </w:r>
      <w:r w:rsidR="001E7C35" w:rsidRPr="007A2844">
        <w:rPr>
          <w:rFonts w:eastAsia="等线"/>
          <w:bCs/>
          <w:sz w:val="21"/>
          <w:lang w:eastAsia="zh-CN"/>
        </w:rPr>
        <w:t xml:space="preserve">is </w:t>
      </w:r>
      <w:r w:rsidR="00A32E36">
        <w:rPr>
          <w:rFonts w:eastAsia="等线"/>
          <w:bCs/>
          <w:sz w:val="21"/>
          <w:lang w:eastAsia="zh-CN"/>
        </w:rPr>
        <w:t>also discussed</w:t>
      </w:r>
      <w:r w:rsidR="001E7C35" w:rsidRPr="007A2844">
        <w:rPr>
          <w:rFonts w:eastAsia="等线"/>
          <w:bCs/>
          <w:sz w:val="21"/>
          <w:lang w:eastAsia="zh-CN"/>
        </w:rPr>
        <w:t xml:space="preserve"> in the last meeting. A D2R transmission can occur by defining a timing interval of [T</w:t>
      </w:r>
      <w:r w:rsidR="001E7C35" w:rsidRPr="007A2844">
        <w:rPr>
          <w:rFonts w:eastAsia="等线"/>
          <w:bCs/>
          <w:sz w:val="21"/>
          <w:vertAlign w:val="subscript"/>
          <w:lang w:eastAsia="zh-CN"/>
        </w:rPr>
        <w:t>R2D_min</w:t>
      </w:r>
      <w:r w:rsidR="001E7C35" w:rsidRPr="007A2844">
        <w:rPr>
          <w:rFonts w:eastAsia="等线"/>
          <w:bCs/>
          <w:sz w:val="21"/>
          <w:lang w:eastAsia="zh-CN"/>
        </w:rPr>
        <w:t>, T</w:t>
      </w:r>
      <w:r w:rsidR="001E7C35" w:rsidRPr="007A2844">
        <w:rPr>
          <w:rFonts w:eastAsia="等线"/>
          <w:bCs/>
          <w:sz w:val="21"/>
          <w:vertAlign w:val="subscript"/>
          <w:lang w:eastAsia="zh-CN"/>
        </w:rPr>
        <w:t>R2D_max</w:t>
      </w:r>
      <w:r w:rsidR="001E7C35" w:rsidRPr="007A2844">
        <w:rPr>
          <w:rFonts w:eastAsia="等线"/>
          <w:bCs/>
          <w:sz w:val="21"/>
          <w:lang w:eastAsia="zh-CN"/>
        </w:rPr>
        <w:t xml:space="preserve">] to guarantee no time overlap will be caused between this D2R transmission and the previous R2D transmission or the next D2R transmission, or the D2R transmission occasion can be indicated by scheduling information in the PRDCH. A similar discussion is also carried out in the R2D transmission. Considering the transmission occasion depends on Reader indication costs additional </w:t>
      </w:r>
      <w:proofErr w:type="spellStart"/>
      <w:r w:rsidR="001E7C35" w:rsidRPr="007A2844">
        <w:rPr>
          <w:rFonts w:eastAsia="等线"/>
          <w:bCs/>
          <w:sz w:val="21"/>
          <w:lang w:eastAsia="zh-CN"/>
        </w:rPr>
        <w:t>signalling</w:t>
      </w:r>
      <w:proofErr w:type="spellEnd"/>
      <w:r w:rsidR="001E7C35" w:rsidRPr="007A2844">
        <w:rPr>
          <w:rFonts w:eastAsia="等线"/>
          <w:bCs/>
          <w:sz w:val="21"/>
          <w:lang w:eastAsia="zh-CN"/>
        </w:rPr>
        <w:t xml:space="preserve"> overhead and a more precise occasion acquired by IoT devices is not necessary in most scenarios, the D2R transmission occasion can be just defined in the timing interval range. Besides, in some specific scenarios such as </w:t>
      </w:r>
      <w:r w:rsidR="00960CF5">
        <w:rPr>
          <w:rFonts w:eastAsia="等线"/>
          <w:bCs/>
          <w:sz w:val="21"/>
          <w:lang w:eastAsia="zh-CN"/>
        </w:rPr>
        <w:t>2-</w:t>
      </w:r>
      <w:r w:rsidR="00960CF5">
        <w:rPr>
          <w:rFonts w:eastAsia="等线" w:hint="eastAsia"/>
          <w:bCs/>
          <w:sz w:val="21"/>
          <w:lang w:eastAsia="zh-CN"/>
        </w:rPr>
        <w:t>step</w:t>
      </w:r>
      <w:r w:rsidR="00960CF5">
        <w:rPr>
          <w:rFonts w:eastAsia="等线"/>
          <w:bCs/>
          <w:sz w:val="21"/>
          <w:lang w:eastAsia="zh-CN"/>
        </w:rPr>
        <w:t xml:space="preserve"> </w:t>
      </w:r>
      <w:r w:rsidR="001E7C35" w:rsidRPr="007A2844">
        <w:rPr>
          <w:rFonts w:eastAsia="等线"/>
          <w:bCs/>
          <w:sz w:val="21"/>
          <w:lang w:eastAsia="zh-CN"/>
        </w:rPr>
        <w:t xml:space="preserve">contention-free access, considering the D2R transmission has already been scheduled by Reader, an extra access occasion indication in the scheduling information will not introduce too much overhead. Meanwhile, the indication of access occasion will help IoT devices access the network with a lower collision probability, which will improve access efficiency. </w:t>
      </w:r>
    </w:p>
    <w:p w14:paraId="15D53D63" w14:textId="0475E292" w:rsidR="001E7C35" w:rsidRPr="00C7427C"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17"/>
      <w:r w:rsidRPr="00C7427C">
        <w:rPr>
          <w:rFonts w:eastAsia="等线"/>
          <w:b/>
          <w:i/>
          <w:iCs/>
          <w:sz w:val="21"/>
          <w:lang w:val="en-GB" w:eastAsia="zh-CN"/>
        </w:rPr>
        <w:t xml:space="preserve">Proposal </w:t>
      </w:r>
      <w:r w:rsidRPr="00C7427C">
        <w:rPr>
          <w:rFonts w:eastAsia="等线"/>
          <w:b/>
          <w:i/>
          <w:iCs/>
          <w:sz w:val="21"/>
          <w:lang w:val="en-GB" w:eastAsia="zh-CN"/>
        </w:rPr>
        <w:fldChar w:fldCharType="begin"/>
      </w:r>
      <w:r w:rsidRPr="00C7427C">
        <w:rPr>
          <w:rFonts w:eastAsia="等线"/>
          <w:b/>
          <w:i/>
          <w:iCs/>
          <w:sz w:val="21"/>
          <w:lang w:val="en-GB" w:eastAsia="zh-CN"/>
        </w:rPr>
        <w:instrText xml:space="preserve"> SEQ Proposal \* ARABIC </w:instrText>
      </w:r>
      <w:r w:rsidRPr="00C7427C">
        <w:rPr>
          <w:rFonts w:eastAsia="等线"/>
          <w:b/>
          <w:i/>
          <w:iCs/>
          <w:sz w:val="21"/>
          <w:lang w:val="en-GB" w:eastAsia="zh-CN"/>
        </w:rPr>
        <w:fldChar w:fldCharType="separate"/>
      </w:r>
      <w:r w:rsidR="00D4226A">
        <w:rPr>
          <w:rFonts w:eastAsia="等线"/>
          <w:b/>
          <w:i/>
          <w:iCs/>
          <w:noProof/>
          <w:sz w:val="21"/>
          <w:lang w:val="en-GB" w:eastAsia="zh-CN"/>
        </w:rPr>
        <w:t>17</w:t>
      </w:r>
      <w:r w:rsidRPr="00C7427C">
        <w:rPr>
          <w:rFonts w:eastAsia="等线"/>
          <w:b/>
          <w:i/>
          <w:iCs/>
          <w:sz w:val="21"/>
          <w:lang w:val="en-GB" w:eastAsia="zh-CN"/>
        </w:rPr>
        <w:fldChar w:fldCharType="end"/>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30A0AC5F" w14:textId="77777777" w:rsidR="001E7C35" w:rsidRDefault="001E7C35" w:rsidP="0078619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1F019533" w14:textId="77777777" w:rsidR="001E7C35" w:rsidRPr="00C7427C" w:rsidRDefault="001E7C35" w:rsidP="0078619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 d</w:t>
      </w:r>
      <w:r w:rsidRPr="00C7427C">
        <w:rPr>
          <w:rFonts w:eastAsia="等线"/>
          <w:b/>
          <w:i/>
          <w:iCs/>
          <w:sz w:val="21"/>
          <w:lang w:val="en-GB" w:eastAsia="zh-CN"/>
        </w:rPr>
        <w:t>efine a timing interval to limit the transmission occasion range.</w:t>
      </w:r>
    </w:p>
    <w:bookmarkEnd w:id="23"/>
    <w:p w14:paraId="1AC59375" w14:textId="77777777" w:rsidR="001E7C35" w:rsidRDefault="001E7C35"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 xml:space="preserve">or the R2D transmission after a D2R transmission, the timing interval definition is necessary. If no maximum timing interval is defined to limit the reception range, the IoT devices will wait for the Reader information until its energy has been entirely consumed, which causes unnecessary energy waste and is an unreasonable design. Therefore, it is necessary to </w:t>
      </w:r>
      <w:r w:rsidRPr="004548B5">
        <w:rPr>
          <w:rFonts w:eastAsia="等线"/>
          <w:iCs/>
          <w:sz w:val="21"/>
          <w:lang w:val="en-GB" w:eastAsia="zh-CN"/>
        </w:rPr>
        <w:t>define a maximum time T</w:t>
      </w:r>
      <w:r w:rsidRPr="004548B5">
        <w:rPr>
          <w:rFonts w:eastAsia="等线"/>
          <w:iCs/>
          <w:sz w:val="21"/>
          <w:vertAlign w:val="subscript"/>
          <w:lang w:val="en-GB" w:eastAsia="zh-CN"/>
        </w:rPr>
        <w:t>D2R_max</w:t>
      </w:r>
      <w:r w:rsidRPr="004548B5">
        <w:rPr>
          <w:rFonts w:eastAsia="等线"/>
          <w:iCs/>
          <w:sz w:val="21"/>
          <w:lang w:val="en-GB" w:eastAsia="zh-CN"/>
        </w:rPr>
        <w:t xml:space="preserve"> between the end of the D2R transmission and the start of the expected R2D transmission following it</w:t>
      </w:r>
      <w:r>
        <w:rPr>
          <w:rFonts w:eastAsia="等线"/>
          <w:iCs/>
          <w:sz w:val="21"/>
          <w:lang w:val="en-GB" w:eastAsia="zh-CN"/>
        </w:rPr>
        <w:t>.</w:t>
      </w:r>
    </w:p>
    <w:p w14:paraId="10E94B03" w14:textId="736EBDDC" w:rsidR="00363E82" w:rsidRPr="00363E82"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18"/>
      <w:r w:rsidRPr="004548B5">
        <w:rPr>
          <w:rFonts w:eastAsia="等线"/>
          <w:b/>
          <w:i/>
          <w:iCs/>
          <w:sz w:val="21"/>
          <w:lang w:val="en-GB" w:eastAsia="zh-CN"/>
        </w:rPr>
        <w:t xml:space="preserve">Proposal </w:t>
      </w:r>
      <w:r w:rsidRPr="004548B5">
        <w:rPr>
          <w:rFonts w:eastAsia="等线"/>
          <w:b/>
          <w:i/>
          <w:iCs/>
          <w:sz w:val="21"/>
          <w:lang w:val="en-GB" w:eastAsia="zh-CN"/>
        </w:rPr>
        <w:fldChar w:fldCharType="begin"/>
      </w:r>
      <w:r w:rsidRPr="004548B5">
        <w:rPr>
          <w:rFonts w:eastAsia="等线"/>
          <w:b/>
          <w:i/>
          <w:iCs/>
          <w:sz w:val="21"/>
          <w:lang w:val="en-GB" w:eastAsia="zh-CN"/>
        </w:rPr>
        <w:instrText xml:space="preserve"> SEQ Proposal \* ARABIC </w:instrText>
      </w:r>
      <w:r w:rsidRPr="004548B5">
        <w:rPr>
          <w:rFonts w:eastAsia="等线"/>
          <w:b/>
          <w:i/>
          <w:iCs/>
          <w:sz w:val="21"/>
          <w:lang w:val="en-GB" w:eastAsia="zh-CN"/>
        </w:rPr>
        <w:fldChar w:fldCharType="separate"/>
      </w:r>
      <w:r w:rsidR="005D3269">
        <w:rPr>
          <w:rFonts w:eastAsia="等线"/>
          <w:b/>
          <w:i/>
          <w:iCs/>
          <w:noProof/>
          <w:sz w:val="21"/>
          <w:lang w:val="en-GB" w:eastAsia="zh-CN"/>
        </w:rPr>
        <w:t>18</w:t>
      </w:r>
      <w:r w:rsidRPr="004548B5">
        <w:rPr>
          <w:rFonts w:eastAsia="等线"/>
          <w:b/>
          <w:i/>
          <w:iCs/>
          <w:sz w:val="21"/>
          <w:lang w:val="en-GB" w:eastAsia="zh-CN"/>
        </w:rPr>
        <w:fldChar w:fldCharType="end"/>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bookmarkEnd w:id="24"/>
    <w:p w14:paraId="32F5D243" w14:textId="1DC36B7E" w:rsidR="00A32E36" w:rsidRPr="00982C0A" w:rsidRDefault="00A32E36" w:rsidP="00A32E36">
      <w:pPr>
        <w:pStyle w:val="1"/>
        <w:jc w:val="both"/>
      </w:pPr>
      <w:r>
        <w:t>Scheduling</w:t>
      </w:r>
      <w:r w:rsidR="00363E82">
        <w:t xml:space="preserve"> and indication</w:t>
      </w:r>
    </w:p>
    <w:p w14:paraId="1F72A014" w14:textId="497FBA03" w:rsidR="00A32E36" w:rsidRDefault="00A32E36" w:rsidP="00A32E36">
      <w:pPr>
        <w:pStyle w:val="2"/>
        <w:rPr>
          <w:rFonts w:eastAsiaTheme="minorEastAsia"/>
          <w:lang w:eastAsia="zh-CN"/>
        </w:rPr>
      </w:pPr>
      <w:r>
        <w:rPr>
          <w:rFonts w:eastAsiaTheme="minorEastAsia"/>
          <w:lang w:eastAsia="zh-CN"/>
        </w:rPr>
        <w:t xml:space="preserve">Time unit </w:t>
      </w:r>
      <w:r w:rsidR="00815D10">
        <w:rPr>
          <w:rFonts w:eastAsiaTheme="minorEastAsia"/>
          <w:lang w:eastAsia="zh-CN"/>
        </w:rPr>
        <w:t>definition</w:t>
      </w:r>
    </w:p>
    <w:p w14:paraId="1FBBE905" w14:textId="1546A677" w:rsidR="00A32E36" w:rsidRDefault="00363E82" w:rsidP="001E7C35">
      <w:pPr>
        <w:overflowPunct/>
        <w:autoSpaceDE/>
        <w:autoSpaceDN/>
        <w:adjustRightInd/>
        <w:snapToGrid w:val="0"/>
        <w:spacing w:after="120" w:line="280" w:lineRule="atLeast"/>
        <w:jc w:val="both"/>
        <w:textAlignment w:val="auto"/>
        <w:rPr>
          <w:rFonts w:eastAsia="等线"/>
          <w:iCs/>
          <w:sz w:val="21"/>
          <w:lang w:val="en-GB" w:eastAsia="zh-CN"/>
        </w:rPr>
      </w:pPr>
      <w:r w:rsidRPr="00363E82">
        <w:rPr>
          <w:rFonts w:eastAsia="等线" w:hint="eastAsia"/>
          <w:iCs/>
          <w:sz w:val="21"/>
          <w:lang w:val="en-GB" w:eastAsia="zh-CN"/>
        </w:rPr>
        <w:t>I</w:t>
      </w:r>
      <w:r w:rsidRPr="00363E82">
        <w:rPr>
          <w:rFonts w:eastAsia="等线"/>
          <w:iCs/>
          <w:sz w:val="21"/>
          <w:lang w:val="en-GB" w:eastAsia="zh-CN"/>
        </w:rPr>
        <w:t xml:space="preserve">n the </w:t>
      </w:r>
      <w:r>
        <w:rPr>
          <w:rFonts w:eastAsia="等线"/>
          <w:iCs/>
          <w:sz w:val="21"/>
          <w:lang w:val="en-GB" w:eastAsia="zh-CN"/>
        </w:rPr>
        <w:t>last meeting, the time unit of R2D of D2R transmission is also discussed</w:t>
      </w:r>
      <w:r w:rsidR="0028600F">
        <w:rPr>
          <w:rFonts w:eastAsia="等线"/>
          <w:iCs/>
          <w:sz w:val="21"/>
          <w:lang w:val="en-GB" w:eastAsia="zh-CN"/>
        </w:rPr>
        <w:t xml:space="preserve">. Considering </w:t>
      </w:r>
      <w:r w:rsidR="00FC47E9">
        <w:rPr>
          <w:rFonts w:eastAsia="等线"/>
          <w:iCs/>
          <w:sz w:val="21"/>
          <w:lang w:val="en-GB" w:eastAsia="zh-CN"/>
        </w:rPr>
        <w:t xml:space="preserve">several time intervals have been introduced in the previous meeting, the </w:t>
      </w:r>
      <w:r w:rsidR="00815D10">
        <w:rPr>
          <w:rFonts w:eastAsia="等线"/>
          <w:iCs/>
          <w:sz w:val="21"/>
          <w:lang w:val="en-GB" w:eastAsia="zh-CN"/>
        </w:rPr>
        <w:t>existing</w:t>
      </w:r>
      <w:r w:rsidR="00FC47E9">
        <w:rPr>
          <w:rFonts w:eastAsia="等线"/>
          <w:iCs/>
          <w:sz w:val="21"/>
          <w:lang w:val="en-GB" w:eastAsia="zh-CN"/>
        </w:rPr>
        <w:t xml:space="preserve"> interval</w:t>
      </w:r>
      <w:r w:rsidR="00C23D7C">
        <w:rPr>
          <w:rFonts w:eastAsia="等线"/>
          <w:iCs/>
          <w:sz w:val="21"/>
          <w:lang w:val="en-GB" w:eastAsia="zh-CN"/>
        </w:rPr>
        <w:t xml:space="preserve"> duration shall be defined, especially for the case that </w:t>
      </w:r>
      <w:r w:rsidR="00C23D7C" w:rsidRPr="007A2844">
        <w:rPr>
          <w:rFonts w:eastAsia="等线"/>
          <w:bCs/>
          <w:sz w:val="21"/>
          <w:lang w:eastAsia="zh-CN"/>
        </w:rPr>
        <w:t>T</w:t>
      </w:r>
      <w:r w:rsidR="00C23D7C" w:rsidRPr="007A2844">
        <w:rPr>
          <w:rFonts w:eastAsia="等线"/>
          <w:bCs/>
          <w:sz w:val="21"/>
          <w:vertAlign w:val="subscript"/>
          <w:lang w:eastAsia="zh-CN"/>
        </w:rPr>
        <w:t>R2D_max</w:t>
      </w:r>
      <w:r w:rsidR="00C23D7C">
        <w:rPr>
          <w:rFonts w:eastAsia="等线"/>
          <w:iCs/>
          <w:sz w:val="21"/>
          <w:lang w:val="en-GB" w:eastAsia="zh-CN"/>
        </w:rPr>
        <w:t xml:space="preserve"> needs to be indicated by the reader, the time interval duration will be indicated based on </w:t>
      </w:r>
      <w:r w:rsidR="00815D10">
        <w:rPr>
          <w:rFonts w:eastAsia="等线"/>
          <w:iCs/>
          <w:sz w:val="21"/>
          <w:lang w:val="en-GB" w:eastAsia="zh-CN"/>
        </w:rPr>
        <w:t>the</w:t>
      </w:r>
      <w:r w:rsidR="00C23D7C">
        <w:rPr>
          <w:rFonts w:eastAsia="等线"/>
          <w:iCs/>
          <w:sz w:val="21"/>
          <w:lang w:val="en-GB" w:eastAsia="zh-CN"/>
        </w:rPr>
        <w:t xml:space="preserve"> size of basic time units.</w:t>
      </w:r>
      <w:r w:rsidR="00CA40B1">
        <w:rPr>
          <w:rFonts w:eastAsia="等线"/>
          <w:iCs/>
          <w:sz w:val="21"/>
          <w:lang w:val="en-GB" w:eastAsia="zh-CN"/>
        </w:rPr>
        <w:t xml:space="preserve"> Therefore, a definition of time unit should be discussed.</w:t>
      </w:r>
    </w:p>
    <w:p w14:paraId="3C4F659D" w14:textId="37531473" w:rsidR="00CA40B1" w:rsidRDefault="00CA40B1"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the R2D transmission, the information in the PRDCH channel is </w:t>
      </w:r>
      <w:r w:rsidR="00E71FDE">
        <w:rPr>
          <w:rFonts w:eastAsia="等线"/>
          <w:iCs/>
          <w:sz w:val="21"/>
          <w:lang w:val="en-GB" w:eastAsia="zh-CN"/>
        </w:rPr>
        <w:t xml:space="preserve">mapped </w:t>
      </w:r>
      <w:r>
        <w:rPr>
          <w:rFonts w:eastAsia="等线"/>
          <w:iCs/>
          <w:sz w:val="21"/>
          <w:lang w:val="en-GB" w:eastAsia="zh-CN"/>
        </w:rPr>
        <w:t>based on OFDM symbol</w:t>
      </w:r>
      <w:r w:rsidR="00E71FDE">
        <w:rPr>
          <w:rFonts w:eastAsia="等线"/>
          <w:iCs/>
          <w:sz w:val="21"/>
          <w:lang w:val="en-GB" w:eastAsia="zh-CN"/>
        </w:rPr>
        <w:t>s</w:t>
      </w:r>
      <w:r>
        <w:rPr>
          <w:rFonts w:eastAsia="等线"/>
          <w:iCs/>
          <w:sz w:val="21"/>
          <w:lang w:val="en-GB" w:eastAsia="zh-CN"/>
        </w:rPr>
        <w:t xml:space="preserve">. However, the devices </w:t>
      </w:r>
      <w:proofErr w:type="spellStart"/>
      <w:r>
        <w:rPr>
          <w:rFonts w:eastAsia="等线"/>
          <w:iCs/>
          <w:sz w:val="21"/>
          <w:lang w:val="en-GB" w:eastAsia="zh-CN"/>
        </w:rPr>
        <w:t>can not</w:t>
      </w:r>
      <w:proofErr w:type="spellEnd"/>
      <w:r>
        <w:rPr>
          <w:rFonts w:eastAsia="等线"/>
          <w:iCs/>
          <w:sz w:val="21"/>
          <w:lang w:val="en-GB" w:eastAsia="zh-CN"/>
        </w:rPr>
        <w:t xml:space="preserve"> </w:t>
      </w:r>
      <w:r w:rsidR="00E71FDE">
        <w:rPr>
          <w:rFonts w:eastAsia="等线"/>
          <w:iCs/>
          <w:sz w:val="21"/>
          <w:lang w:val="en-GB" w:eastAsia="zh-CN"/>
        </w:rPr>
        <w:t xml:space="preserve">understand the duration of ‘an OFDM symbol’ since only </w:t>
      </w:r>
      <w:r w:rsidR="00815D10">
        <w:rPr>
          <w:rFonts w:eastAsia="等线"/>
          <w:iCs/>
          <w:sz w:val="21"/>
          <w:lang w:val="en-GB" w:eastAsia="zh-CN"/>
        </w:rPr>
        <w:t xml:space="preserve">the </w:t>
      </w:r>
      <w:r w:rsidR="00E71FDE">
        <w:rPr>
          <w:rFonts w:eastAsia="等线"/>
          <w:iCs/>
          <w:sz w:val="21"/>
          <w:lang w:val="en-GB" w:eastAsia="zh-CN"/>
        </w:rPr>
        <w:t xml:space="preserve">envelope can be identified </w:t>
      </w:r>
      <w:r w:rsidR="00B52D36">
        <w:rPr>
          <w:rFonts w:eastAsia="等线"/>
          <w:iCs/>
          <w:sz w:val="21"/>
          <w:lang w:val="en-GB" w:eastAsia="zh-CN"/>
        </w:rPr>
        <w:t xml:space="preserve">by it </w:t>
      </w:r>
      <w:r w:rsidR="00E71FDE">
        <w:rPr>
          <w:rFonts w:eastAsia="等线"/>
          <w:iCs/>
          <w:sz w:val="21"/>
          <w:lang w:val="en-GB" w:eastAsia="zh-CN"/>
        </w:rPr>
        <w:t xml:space="preserve">instead of </w:t>
      </w:r>
      <w:r w:rsidR="00815D10">
        <w:rPr>
          <w:rFonts w:eastAsia="等线"/>
          <w:iCs/>
          <w:sz w:val="21"/>
          <w:lang w:val="en-GB" w:eastAsia="zh-CN"/>
        </w:rPr>
        <w:t xml:space="preserve">the </w:t>
      </w:r>
      <w:r w:rsidR="00E71FDE">
        <w:rPr>
          <w:rFonts w:eastAsia="等线"/>
          <w:iCs/>
          <w:sz w:val="21"/>
          <w:lang w:val="en-GB" w:eastAsia="zh-CN"/>
        </w:rPr>
        <w:t xml:space="preserve">OFDM waveform, thus </w:t>
      </w:r>
      <w:r w:rsidR="00B52D36">
        <w:rPr>
          <w:rFonts w:eastAsia="等线"/>
          <w:iCs/>
          <w:sz w:val="21"/>
          <w:lang w:val="en-GB" w:eastAsia="zh-CN"/>
        </w:rPr>
        <w:t xml:space="preserve">reusing OFDM symbols </w:t>
      </w:r>
      <w:r w:rsidR="00532188">
        <w:rPr>
          <w:rFonts w:eastAsia="等线"/>
          <w:iCs/>
          <w:sz w:val="21"/>
          <w:lang w:val="en-GB" w:eastAsia="zh-CN"/>
        </w:rPr>
        <w:t xml:space="preserve">as the basic time unit </w:t>
      </w:r>
      <w:r w:rsidR="00B52D36">
        <w:rPr>
          <w:rFonts w:eastAsia="等线"/>
          <w:iCs/>
          <w:sz w:val="21"/>
          <w:lang w:val="en-GB" w:eastAsia="zh-CN"/>
        </w:rPr>
        <w:t xml:space="preserve">and indicating it to devices is not </w:t>
      </w:r>
      <w:r w:rsidR="00815D10">
        <w:rPr>
          <w:rFonts w:eastAsia="等线"/>
          <w:iCs/>
          <w:sz w:val="21"/>
          <w:lang w:val="en-GB" w:eastAsia="zh-CN"/>
        </w:rPr>
        <w:t>realistic</w:t>
      </w:r>
      <w:r w:rsidR="00B52D36">
        <w:rPr>
          <w:rFonts w:eastAsia="等线"/>
          <w:iCs/>
          <w:sz w:val="21"/>
          <w:lang w:val="en-GB" w:eastAsia="zh-CN"/>
        </w:rPr>
        <w:t xml:space="preserve">. </w:t>
      </w:r>
      <w:r w:rsidR="00532188">
        <w:rPr>
          <w:rFonts w:eastAsia="等线"/>
          <w:iCs/>
          <w:sz w:val="21"/>
          <w:lang w:val="en-GB" w:eastAsia="zh-CN"/>
        </w:rPr>
        <w:t xml:space="preserve">Considering the identified envelope is the OOK chip within the OFDM symbols, the time unit </w:t>
      </w:r>
      <w:r w:rsidR="00532188">
        <w:rPr>
          <w:rFonts w:eastAsia="等线"/>
          <w:iCs/>
          <w:sz w:val="21"/>
          <w:lang w:val="en-GB" w:eastAsia="zh-CN"/>
        </w:rPr>
        <w:lastRenderedPageBreak/>
        <w:t>granularity of R2</w:t>
      </w:r>
      <w:r w:rsidR="00E2339C">
        <w:rPr>
          <w:rFonts w:eastAsia="等线"/>
          <w:iCs/>
          <w:sz w:val="21"/>
          <w:lang w:val="en-GB" w:eastAsia="zh-CN"/>
        </w:rPr>
        <w:t>D</w:t>
      </w:r>
      <w:r w:rsidR="00532188">
        <w:rPr>
          <w:rFonts w:eastAsia="等线"/>
          <w:iCs/>
          <w:sz w:val="21"/>
          <w:lang w:val="en-GB" w:eastAsia="zh-CN"/>
        </w:rPr>
        <w:t xml:space="preserve"> transmission can be regarded as </w:t>
      </w:r>
      <w:r w:rsidR="00842C02">
        <w:rPr>
          <w:rFonts w:eastAsia="等线"/>
          <w:iCs/>
          <w:sz w:val="21"/>
          <w:lang w:val="en-GB" w:eastAsia="zh-CN"/>
        </w:rPr>
        <w:t xml:space="preserve">an amount of </w:t>
      </w:r>
      <w:r w:rsidR="00532188">
        <w:rPr>
          <w:rFonts w:eastAsia="等线"/>
          <w:iCs/>
          <w:sz w:val="21"/>
          <w:lang w:val="en-GB" w:eastAsia="zh-CN"/>
        </w:rPr>
        <w:t>‘OOK chip’ for the time interval duration</w:t>
      </w:r>
      <w:r w:rsidR="00310207">
        <w:rPr>
          <w:rFonts w:eastAsia="等线"/>
          <w:iCs/>
          <w:sz w:val="21"/>
          <w:lang w:val="en-GB" w:eastAsia="zh-CN"/>
        </w:rPr>
        <w:t xml:space="preserve">, </w:t>
      </w:r>
      <w:r w:rsidR="00E2339C">
        <w:rPr>
          <w:rFonts w:eastAsia="等线"/>
          <w:iCs/>
          <w:sz w:val="21"/>
          <w:lang w:val="en-GB" w:eastAsia="zh-CN"/>
        </w:rPr>
        <w:t xml:space="preserve">and </w:t>
      </w:r>
      <w:r w:rsidR="00842C02">
        <w:rPr>
          <w:rFonts w:eastAsia="等线"/>
          <w:iCs/>
          <w:sz w:val="21"/>
          <w:lang w:val="en-GB" w:eastAsia="zh-CN"/>
        </w:rPr>
        <w:t xml:space="preserve">the time unit length </w:t>
      </w:r>
      <w:r w:rsidR="00E2339C">
        <w:rPr>
          <w:rFonts w:eastAsia="等线"/>
          <w:iCs/>
          <w:sz w:val="21"/>
          <w:lang w:val="en-GB" w:eastAsia="zh-CN"/>
        </w:rPr>
        <w:t>is defined as the OOK chip length.</w:t>
      </w:r>
    </w:p>
    <w:p w14:paraId="02C32B52" w14:textId="763C47FC" w:rsidR="00E2339C" w:rsidRDefault="00E2339C"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For the D2R transmission, the chip length can be regarded as the time unit as well based on </w:t>
      </w:r>
      <w:r w:rsidR="00815D10">
        <w:rPr>
          <w:rFonts w:eastAsia="等线"/>
          <w:iCs/>
          <w:sz w:val="21"/>
          <w:lang w:val="en-GB" w:eastAsia="zh-CN"/>
        </w:rPr>
        <w:t>a</w:t>
      </w:r>
      <w:r>
        <w:rPr>
          <w:rFonts w:eastAsia="等线"/>
          <w:iCs/>
          <w:sz w:val="21"/>
          <w:lang w:val="en-GB" w:eastAsia="zh-CN"/>
        </w:rPr>
        <w:t xml:space="preserve"> similar reason, but considering the modulation method in the D2R transmission will not be limited by OOK, the time unit granularity of D2R transmission can be named as ‘chip’ for the indication of time interval duration, and the time unit length is also regarded as chip length.</w:t>
      </w:r>
    </w:p>
    <w:p w14:paraId="3DE1DB21" w14:textId="48E9424D"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19"/>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D4226A">
        <w:rPr>
          <w:rFonts w:eastAsia="等线"/>
          <w:b/>
          <w:i/>
          <w:iCs/>
          <w:noProof/>
          <w:sz w:val="21"/>
          <w:lang w:val="en-GB" w:eastAsia="zh-CN"/>
        </w:rPr>
        <w:t>19</w:t>
      </w:r>
      <w:r w:rsidRPr="005158CF">
        <w:rPr>
          <w:rFonts w:eastAsia="等线"/>
          <w:b/>
          <w:i/>
          <w:iCs/>
          <w:sz w:val="21"/>
          <w:lang w:val="en-GB" w:eastAsia="zh-CN"/>
        </w:rPr>
        <w:fldChar w:fldCharType="end"/>
      </w:r>
      <w:r w:rsidRPr="005158CF">
        <w:rPr>
          <w:rFonts w:eastAsia="等线"/>
          <w:b/>
          <w:i/>
          <w:iCs/>
          <w:sz w:val="21"/>
          <w:lang w:val="en-GB" w:eastAsia="zh-CN"/>
        </w:rPr>
        <w:t>: The time unit granularity of R2D transmission or D2R transmission can be defined as ‘chip’,</w:t>
      </w:r>
      <w:r w:rsidR="000D36DD" w:rsidRPr="005158CF">
        <w:rPr>
          <w:rFonts w:eastAsia="等线"/>
          <w:b/>
          <w:i/>
          <w:iCs/>
          <w:sz w:val="21"/>
          <w:lang w:val="en-GB" w:eastAsia="zh-CN"/>
        </w:rPr>
        <w:t xml:space="preserve"> </w:t>
      </w:r>
      <w:r w:rsidR="00D3692A">
        <w:rPr>
          <w:rFonts w:eastAsia="等线"/>
          <w:b/>
          <w:i/>
          <w:iCs/>
          <w:sz w:val="21"/>
          <w:lang w:val="en-GB" w:eastAsia="zh-CN"/>
        </w:rPr>
        <w:t xml:space="preserve">and </w:t>
      </w:r>
      <w:r w:rsidR="000D36DD" w:rsidRPr="005158CF">
        <w:rPr>
          <w:rFonts w:eastAsia="等线"/>
          <w:b/>
          <w:i/>
          <w:iCs/>
          <w:sz w:val="21"/>
          <w:lang w:val="en-GB" w:eastAsia="zh-CN"/>
        </w:rPr>
        <w:t xml:space="preserve">the time unit length </w:t>
      </w:r>
      <w:r w:rsidR="00D3692A">
        <w:rPr>
          <w:rFonts w:eastAsia="等线"/>
          <w:b/>
          <w:i/>
          <w:iCs/>
          <w:sz w:val="21"/>
          <w:lang w:val="en-GB" w:eastAsia="zh-CN"/>
        </w:rPr>
        <w:t>can be</w:t>
      </w:r>
      <w:r w:rsidR="000D36DD" w:rsidRPr="005158CF">
        <w:rPr>
          <w:rFonts w:eastAsia="等线"/>
          <w:b/>
          <w:i/>
          <w:iCs/>
          <w:sz w:val="21"/>
          <w:lang w:val="en-GB" w:eastAsia="zh-CN"/>
        </w:rPr>
        <w:t xml:space="preserve"> the</w:t>
      </w:r>
      <w:r w:rsidRPr="005158CF">
        <w:rPr>
          <w:rFonts w:eastAsia="等线"/>
          <w:b/>
          <w:i/>
          <w:iCs/>
          <w:sz w:val="21"/>
          <w:lang w:val="en-GB" w:eastAsia="zh-CN"/>
        </w:rPr>
        <w:t xml:space="preserve"> chip length.</w:t>
      </w:r>
    </w:p>
    <w:bookmarkEnd w:id="25"/>
    <w:p w14:paraId="1801F9B5" w14:textId="4631B4F1" w:rsidR="00E2339C" w:rsidRPr="00455951" w:rsidRDefault="00E2339C" w:rsidP="00455951">
      <w:pPr>
        <w:overflowPunct/>
        <w:autoSpaceDE/>
        <w:autoSpaceDN/>
        <w:adjustRightInd/>
        <w:snapToGrid w:val="0"/>
        <w:spacing w:after="120" w:line="280" w:lineRule="atLeast"/>
        <w:jc w:val="both"/>
        <w:textAlignment w:val="auto"/>
        <w:rPr>
          <w:rFonts w:eastAsia="等线"/>
          <w:iCs/>
          <w:sz w:val="21"/>
          <w:lang w:val="en-GB" w:eastAsia="zh-CN"/>
        </w:rPr>
      </w:pPr>
      <w:r w:rsidRPr="00455951">
        <w:rPr>
          <w:rFonts w:eastAsia="等线" w:hint="eastAsia"/>
          <w:iCs/>
          <w:sz w:val="21"/>
          <w:lang w:val="en-GB" w:eastAsia="zh-CN"/>
        </w:rPr>
        <w:t>M</w:t>
      </w:r>
      <w:r w:rsidRPr="00455951">
        <w:rPr>
          <w:rFonts w:eastAsia="等线"/>
          <w:iCs/>
          <w:sz w:val="21"/>
          <w:lang w:val="en-GB" w:eastAsia="zh-CN"/>
        </w:rPr>
        <w:t xml:space="preserve">eanwhile, a discussion of whether a different chip length between data information and control information </w:t>
      </w:r>
      <w:r w:rsidR="004B0885" w:rsidRPr="00455951">
        <w:rPr>
          <w:rFonts w:eastAsia="等线"/>
          <w:iCs/>
          <w:sz w:val="21"/>
          <w:lang w:val="en-GB" w:eastAsia="zh-CN"/>
        </w:rPr>
        <w:t xml:space="preserve">in the R2D transmission is </w:t>
      </w:r>
      <w:r w:rsidR="00815D10" w:rsidRPr="00455951">
        <w:rPr>
          <w:rFonts w:eastAsia="等线"/>
          <w:iCs/>
          <w:sz w:val="21"/>
          <w:lang w:val="en-GB" w:eastAsia="zh-CN"/>
        </w:rPr>
        <w:t>necessary</w:t>
      </w:r>
      <w:r w:rsidR="004B0885" w:rsidRPr="00455951">
        <w:rPr>
          <w:rFonts w:eastAsia="等线"/>
          <w:iCs/>
          <w:sz w:val="21"/>
          <w:lang w:val="en-GB" w:eastAsia="zh-CN"/>
        </w:rPr>
        <w:t xml:space="preserve"> is also been mentioned in the last meeting. The benefits of different chip </w:t>
      </w:r>
      <w:r w:rsidR="00815D10" w:rsidRPr="00455951">
        <w:rPr>
          <w:rFonts w:eastAsia="等线"/>
          <w:iCs/>
          <w:sz w:val="21"/>
          <w:lang w:val="en-GB" w:eastAsia="zh-CN"/>
        </w:rPr>
        <w:t>lengths</w:t>
      </w:r>
      <w:r w:rsidR="004B0885" w:rsidRPr="00455951">
        <w:rPr>
          <w:rFonts w:eastAsia="等线"/>
          <w:iCs/>
          <w:sz w:val="21"/>
          <w:lang w:val="en-GB" w:eastAsia="zh-CN"/>
        </w:rPr>
        <w:t xml:space="preserve"> can be realized such as flexibility and </w:t>
      </w:r>
      <w:r w:rsidR="00815D10" w:rsidRPr="00455951">
        <w:rPr>
          <w:rFonts w:eastAsia="等线"/>
          <w:iCs/>
          <w:sz w:val="21"/>
          <w:lang w:val="en-GB" w:eastAsia="zh-CN"/>
        </w:rPr>
        <w:t>low-reliability</w:t>
      </w:r>
      <w:r w:rsidR="004B0885" w:rsidRPr="00455951">
        <w:rPr>
          <w:rFonts w:eastAsia="等线"/>
          <w:iCs/>
          <w:sz w:val="21"/>
          <w:lang w:val="en-GB" w:eastAsia="zh-CN"/>
        </w:rPr>
        <w:t xml:space="preserve"> acquirement for the data transmission, but the indication process may be quite complicated. In that case, a specific chip length indication may be needed previous </w:t>
      </w:r>
      <w:r w:rsidR="00815D10" w:rsidRPr="00455951">
        <w:rPr>
          <w:rFonts w:eastAsia="等线"/>
          <w:iCs/>
          <w:sz w:val="21"/>
          <w:lang w:val="en-GB" w:eastAsia="zh-CN"/>
        </w:rPr>
        <w:t xml:space="preserve">to </w:t>
      </w:r>
      <w:r w:rsidR="004B0885" w:rsidRPr="00455951">
        <w:rPr>
          <w:rFonts w:eastAsia="等线"/>
          <w:iCs/>
          <w:sz w:val="21"/>
          <w:lang w:val="en-GB" w:eastAsia="zh-CN"/>
        </w:rPr>
        <w:t xml:space="preserve">the data transmission, causing a complete channel or </w:t>
      </w:r>
      <w:proofErr w:type="spellStart"/>
      <w:r w:rsidR="004B0885" w:rsidRPr="00455951">
        <w:rPr>
          <w:rFonts w:eastAsia="等线"/>
          <w:iCs/>
          <w:sz w:val="21"/>
          <w:lang w:val="en-GB" w:eastAsia="zh-CN"/>
        </w:rPr>
        <w:t>signaling</w:t>
      </w:r>
      <w:proofErr w:type="spellEnd"/>
      <w:r w:rsidR="004B0885" w:rsidRPr="00455951">
        <w:rPr>
          <w:rFonts w:eastAsia="等线"/>
          <w:iCs/>
          <w:sz w:val="21"/>
          <w:lang w:val="en-GB" w:eastAsia="zh-CN"/>
        </w:rPr>
        <w:t xml:space="preserve"> design. For simplicity, a different OOK chip duration between control or data transmission shall not be supported in the chip length design.</w:t>
      </w:r>
    </w:p>
    <w:p w14:paraId="12D19854" w14:textId="50C09816"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6" w:name="PP20"/>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D4226A">
        <w:rPr>
          <w:rFonts w:eastAsia="等线"/>
          <w:b/>
          <w:i/>
          <w:iCs/>
          <w:noProof/>
          <w:sz w:val="21"/>
          <w:lang w:val="en-GB" w:eastAsia="zh-CN"/>
        </w:rPr>
        <w:t>20</w:t>
      </w:r>
      <w:r w:rsidRPr="005158CF">
        <w:rPr>
          <w:rFonts w:eastAsia="等线"/>
          <w:b/>
          <w:i/>
          <w:iCs/>
          <w:sz w:val="21"/>
          <w:lang w:val="en-GB" w:eastAsia="zh-CN"/>
        </w:rPr>
        <w:fldChar w:fldCharType="end"/>
      </w:r>
      <w:r w:rsidRPr="005158CF">
        <w:rPr>
          <w:rFonts w:eastAsia="等线"/>
          <w:b/>
          <w:i/>
          <w:iCs/>
          <w:sz w:val="21"/>
          <w:lang w:val="en-GB" w:eastAsia="zh-CN"/>
        </w:rPr>
        <w:t xml:space="preserve">: </w:t>
      </w:r>
      <w:r w:rsidR="004B0885" w:rsidRPr="005158CF">
        <w:rPr>
          <w:rFonts w:eastAsia="等线"/>
          <w:b/>
          <w:i/>
          <w:iCs/>
          <w:sz w:val="21"/>
          <w:lang w:val="en-GB" w:eastAsia="zh-CN"/>
        </w:rPr>
        <w:t>D</w:t>
      </w:r>
      <w:r w:rsidRPr="005158CF">
        <w:rPr>
          <w:rFonts w:eastAsia="等线"/>
          <w:b/>
          <w:i/>
          <w:iCs/>
          <w:sz w:val="21"/>
          <w:lang w:val="en-GB" w:eastAsia="zh-CN"/>
        </w:rPr>
        <w:t xml:space="preserve">ifferent chip length between data </w:t>
      </w:r>
      <w:r w:rsidR="004B0885" w:rsidRPr="005158CF">
        <w:rPr>
          <w:rFonts w:eastAsia="等线"/>
          <w:b/>
          <w:i/>
          <w:iCs/>
          <w:sz w:val="21"/>
          <w:lang w:val="en-GB" w:eastAsia="zh-CN"/>
        </w:rPr>
        <w:t xml:space="preserve">information </w:t>
      </w:r>
      <w:r w:rsidRPr="005158CF">
        <w:rPr>
          <w:rFonts w:eastAsia="等线"/>
          <w:b/>
          <w:i/>
          <w:iCs/>
          <w:sz w:val="21"/>
          <w:lang w:val="en-GB" w:eastAsia="zh-CN"/>
        </w:rPr>
        <w:t>and control information</w:t>
      </w:r>
      <w:r w:rsidR="000D36DD" w:rsidRPr="005158CF">
        <w:rPr>
          <w:rFonts w:eastAsia="等线"/>
          <w:b/>
          <w:i/>
          <w:iCs/>
          <w:sz w:val="21"/>
          <w:lang w:val="en-GB" w:eastAsia="zh-CN"/>
        </w:rPr>
        <w:t xml:space="preserve"> </w:t>
      </w:r>
      <w:r w:rsidR="004B0885" w:rsidRPr="005158CF">
        <w:rPr>
          <w:rFonts w:eastAsia="等线"/>
          <w:b/>
          <w:i/>
          <w:iCs/>
          <w:sz w:val="21"/>
          <w:lang w:val="en-GB" w:eastAsia="zh-CN"/>
        </w:rPr>
        <w:t xml:space="preserve">in the R2D transmission </w:t>
      </w:r>
      <w:r w:rsidR="000D36DD" w:rsidRPr="005158CF">
        <w:rPr>
          <w:rFonts w:eastAsia="等线"/>
          <w:b/>
          <w:i/>
          <w:iCs/>
          <w:sz w:val="21"/>
          <w:lang w:val="en-GB" w:eastAsia="zh-CN"/>
        </w:rPr>
        <w:t>is not supported</w:t>
      </w:r>
      <w:r w:rsidRPr="005158CF">
        <w:rPr>
          <w:rFonts w:eastAsia="等线"/>
          <w:b/>
          <w:i/>
          <w:iCs/>
          <w:sz w:val="21"/>
          <w:lang w:val="en-GB" w:eastAsia="zh-CN"/>
        </w:rPr>
        <w:t>.</w:t>
      </w:r>
    </w:p>
    <w:bookmarkEnd w:id="26"/>
    <w:p w14:paraId="324D50C9" w14:textId="15C0AEAE" w:rsidR="0028600F" w:rsidRPr="007E6FE7" w:rsidRDefault="007E6FE7" w:rsidP="0028600F">
      <w:pPr>
        <w:pStyle w:val="2"/>
        <w:rPr>
          <w:rFonts w:eastAsiaTheme="minorEastAsia"/>
          <w:lang w:eastAsia="zh-CN"/>
        </w:rPr>
      </w:pPr>
      <w:r>
        <w:rPr>
          <w:rFonts w:eastAsiaTheme="minorEastAsia"/>
          <w:lang w:eastAsia="zh-CN"/>
        </w:rPr>
        <w:t>Indication format design</w:t>
      </w:r>
    </w:p>
    <w:p w14:paraId="7A9313E7" w14:textId="33E99EBF"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N</w:t>
      </w:r>
      <w:r w:rsidRPr="00E31DCC">
        <w:rPr>
          <w:rFonts w:eastAsia="等线"/>
          <w:bCs/>
          <w:sz w:val="21"/>
          <w:lang w:eastAsia="zh-CN"/>
        </w:rPr>
        <w:t xml:space="preserve">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76F82DF" w14:textId="77777777" w:rsidR="007E6FE7" w:rsidRDefault="007E6FE7" w:rsidP="007E6FE7">
      <w:pPr>
        <w:jc w:val="center"/>
        <w:rPr>
          <w:rFonts w:eastAsiaTheme="minorEastAsia"/>
        </w:rPr>
      </w:pPr>
      <w:r w:rsidRPr="009569CB">
        <w:rPr>
          <w:noProof/>
          <w:lang w:eastAsia="zh-CN"/>
        </w:rPr>
        <w:drawing>
          <wp:inline distT="0" distB="0" distL="0" distR="0" wp14:anchorId="3D604716" wp14:editId="3193E4EB">
            <wp:extent cx="5274310" cy="117665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74310" cy="1176655"/>
                    </a:xfrm>
                    <a:prstGeom prst="rect">
                      <a:avLst/>
                    </a:prstGeom>
                  </pic:spPr>
                </pic:pic>
              </a:graphicData>
            </a:graphic>
          </wp:inline>
        </w:drawing>
      </w:r>
    </w:p>
    <w:p w14:paraId="0BFC8BE4" w14:textId="7B5094AD" w:rsidR="007E6FE7" w:rsidRDefault="007E6FE7" w:rsidP="007E6FE7">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009D0557">
        <w:rPr>
          <w:noProof/>
          <w:sz w:val="16"/>
        </w:rPr>
        <w:t>10</w:t>
      </w:r>
      <w:r w:rsidRPr="00D03A5D">
        <w:rPr>
          <w:sz w:val="16"/>
        </w:rPr>
        <w:fldChar w:fldCharType="end"/>
      </w:r>
      <w:r w:rsidRPr="00D03A5D">
        <w:rPr>
          <w:sz w:val="16"/>
        </w:rPr>
        <w:t xml:space="preserve"> The ‘Query</w:t>
      </w:r>
      <w:r>
        <w:rPr>
          <w:sz w:val="16"/>
        </w:rPr>
        <w:t>’</w:t>
      </w:r>
      <w:r w:rsidRPr="00D03A5D">
        <w:rPr>
          <w:sz w:val="16"/>
        </w:rPr>
        <w:t xml:space="preserve"> comman</w:t>
      </w:r>
      <w:r>
        <w:rPr>
          <w:sz w:val="16"/>
        </w:rPr>
        <w:t>d</w:t>
      </w:r>
      <w:r w:rsidRPr="00D03A5D">
        <w:rPr>
          <w:sz w:val="16"/>
        </w:rPr>
        <w:t xml:space="preserve"> structure</w:t>
      </w:r>
    </w:p>
    <w:p w14:paraId="728F6C70" w14:textId="77777777"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w:t>
      </w:r>
      <w:r>
        <w:rPr>
          <w:rFonts w:eastAsia="等线"/>
          <w:bCs/>
          <w:sz w:val="21"/>
          <w:lang w:eastAsia="zh-CN"/>
        </w:rPr>
        <w:t xml:space="preserve">the </w:t>
      </w:r>
      <w:r w:rsidRPr="00E31DCC">
        <w:rPr>
          <w:rFonts w:eastAsia="等线"/>
          <w:bCs/>
          <w:sz w:val="21"/>
          <w:lang w:eastAsia="zh-CN"/>
        </w:rPr>
        <w:t xml:space="preserve">‘DR’ field is used to select a suitable transmission data rate or frequency, ‘M’ represents the coding rate and other fields </w:t>
      </w:r>
      <w:r>
        <w:rPr>
          <w:rFonts w:eastAsia="等线"/>
          <w:bCs/>
          <w:sz w:val="21"/>
          <w:lang w:eastAsia="zh-CN"/>
        </w:rPr>
        <w:t>have</w:t>
      </w:r>
      <w:r w:rsidRPr="00E31DCC">
        <w:rPr>
          <w:rFonts w:eastAsia="等线"/>
          <w:bCs/>
          <w:sz w:val="21"/>
          <w:lang w:eastAsia="zh-CN"/>
        </w:rPr>
        <w:t xml:space="preserve"> specific functionalities. Considering the transmission data rate and the MCS indication may be performed by a new command, whether such fields are also necessary in the ‘Query’ command for </w:t>
      </w:r>
      <w:r>
        <w:rPr>
          <w:rFonts w:eastAsia="等线"/>
          <w:bCs/>
          <w:sz w:val="21"/>
          <w:lang w:eastAsia="zh-CN"/>
        </w:rPr>
        <w:t xml:space="preserve">the </w:t>
      </w:r>
      <w:r w:rsidRPr="00E31DCC">
        <w:rPr>
          <w:rFonts w:eastAsia="等线"/>
          <w:bCs/>
          <w:sz w:val="21"/>
          <w:lang w:eastAsia="zh-CN"/>
        </w:rPr>
        <w:t xml:space="preserve">Ambient IoT command design may need further discussion. From this perspective, the command field design may differ between the RFID command and </w:t>
      </w:r>
      <w:r>
        <w:rPr>
          <w:rFonts w:eastAsia="等线"/>
          <w:bCs/>
          <w:sz w:val="21"/>
          <w:lang w:eastAsia="zh-CN"/>
        </w:rPr>
        <w:t xml:space="preserve">the </w:t>
      </w:r>
      <w:r w:rsidRPr="00E31DCC">
        <w:rPr>
          <w:rFonts w:eastAsia="等线"/>
          <w:bCs/>
          <w:sz w:val="21"/>
          <w:lang w:eastAsia="zh-CN"/>
        </w:rPr>
        <w:t>Ambient IoT command even if a similar procedure has been carried out. Hence, the detailed command field design needs thorough consideration.</w:t>
      </w:r>
    </w:p>
    <w:p w14:paraId="08ACF56B" w14:textId="195478F5" w:rsidR="007E6FE7" w:rsidRPr="007E6FE7" w:rsidRDefault="007E6FE7" w:rsidP="007E6FE7">
      <w:pPr>
        <w:overflowPunct/>
        <w:autoSpaceDE/>
        <w:autoSpaceDN/>
        <w:adjustRightInd/>
        <w:snapToGrid w:val="0"/>
        <w:spacing w:after="120" w:line="280" w:lineRule="atLeast"/>
        <w:jc w:val="both"/>
        <w:textAlignment w:val="auto"/>
        <w:rPr>
          <w:rFonts w:eastAsia="等线"/>
          <w:b/>
          <w:i/>
          <w:iCs/>
          <w:sz w:val="21"/>
          <w:lang w:val="en-GB" w:eastAsia="zh-CN"/>
        </w:rPr>
      </w:pPr>
      <w:bookmarkStart w:id="27" w:name="PP21"/>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D4226A">
        <w:rPr>
          <w:rFonts w:eastAsia="等线"/>
          <w:b/>
          <w:i/>
          <w:iCs/>
          <w:noProof/>
          <w:sz w:val="21"/>
          <w:lang w:val="en-GB" w:eastAsia="zh-CN"/>
        </w:rPr>
        <w:t>21</w:t>
      </w:r>
      <w:r w:rsidRPr="00E31DCC">
        <w:rPr>
          <w:rFonts w:eastAsia="等线"/>
          <w:b/>
          <w:i/>
          <w:iCs/>
          <w:sz w:val="21"/>
          <w:lang w:val="en-GB" w:eastAsia="zh-CN"/>
        </w:rPr>
        <w:fldChar w:fldCharType="end"/>
      </w:r>
      <w:r w:rsidRPr="00E31DCC">
        <w:rPr>
          <w:rFonts w:eastAsia="等线"/>
          <w:b/>
          <w:i/>
          <w:iCs/>
          <w:sz w:val="21"/>
          <w:lang w:val="en-GB" w:eastAsia="zh-CN"/>
        </w:rPr>
        <w:t>: The potential scheduling content and scheduling command field should be studied.</w:t>
      </w:r>
    </w:p>
    <w:bookmarkEnd w:id="27"/>
    <w:p w14:paraId="2A782A16" w14:textId="3D8E3FE9" w:rsidR="00366A30" w:rsidRDefault="00366A30" w:rsidP="00982C0A">
      <w:pPr>
        <w:pStyle w:val="1"/>
        <w:jc w:val="both"/>
      </w:pPr>
      <w:r w:rsidRPr="00982C0A">
        <w:rPr>
          <w:rFonts w:hint="eastAsia"/>
        </w:rPr>
        <w:t>E</w:t>
      </w:r>
      <w:r w:rsidRPr="00982C0A">
        <w:t xml:space="preserve">nergy harvest </w:t>
      </w:r>
      <w:r w:rsidR="007A2844" w:rsidRPr="00982C0A">
        <w:t>operation</w:t>
      </w:r>
    </w:p>
    <w:p w14:paraId="1536A6AA" w14:textId="4B541468" w:rsidR="005158CF" w:rsidRPr="00455951" w:rsidRDefault="005158CF"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Based</w:t>
      </w:r>
      <w:r w:rsidRPr="00455951">
        <w:rPr>
          <w:rFonts w:eastAsia="等线"/>
          <w:bCs/>
          <w:sz w:val="21"/>
          <w:lang w:eastAsia="zh-CN"/>
        </w:rPr>
        <w:t xml:space="preserve"> on the discussion in the last meeting, the device sta</w:t>
      </w:r>
      <w:r w:rsidR="007E3A9E">
        <w:rPr>
          <w:rFonts w:eastAsia="等线" w:hint="eastAsia"/>
          <w:bCs/>
          <w:sz w:val="21"/>
          <w:lang w:eastAsia="zh-CN"/>
        </w:rPr>
        <w:t>tus</w:t>
      </w:r>
      <w:r w:rsidRPr="00455951">
        <w:rPr>
          <w:rFonts w:eastAsia="等线"/>
          <w:bCs/>
          <w:sz w:val="21"/>
          <w:lang w:eastAsia="zh-CN"/>
        </w:rPr>
        <w:t xml:space="preserve"> due to charging by energy harvesting </w:t>
      </w:r>
      <w:r w:rsidR="00683536" w:rsidRPr="00455951">
        <w:rPr>
          <w:rFonts w:eastAsia="等线"/>
          <w:bCs/>
          <w:sz w:val="21"/>
          <w:lang w:eastAsia="zh-CN"/>
        </w:rPr>
        <w:t>was</w:t>
      </w:r>
      <w:r w:rsidRPr="00455951">
        <w:rPr>
          <w:rFonts w:eastAsia="等线"/>
          <w:bCs/>
          <w:sz w:val="21"/>
          <w:lang w:eastAsia="zh-CN"/>
        </w:rPr>
        <w:t xml:space="preserve"> studied. As agreed in the RAN Plenary #103, </w:t>
      </w:r>
      <w:r w:rsidR="00455951">
        <w:rPr>
          <w:rFonts w:eastAsia="等线"/>
          <w:bCs/>
          <w:sz w:val="21"/>
          <w:lang w:eastAsia="zh-CN"/>
        </w:rPr>
        <w:t xml:space="preserve">the </w:t>
      </w:r>
      <w:r w:rsidRPr="00455951">
        <w:rPr>
          <w:rFonts w:eastAsia="等线" w:hint="eastAsia"/>
          <w:bCs/>
          <w:sz w:val="21"/>
          <w:lang w:eastAsia="zh-CN"/>
        </w:rPr>
        <w:t>d</w:t>
      </w:r>
      <w:r w:rsidRPr="00455951">
        <w:rPr>
          <w:rFonts w:eastAsia="等线"/>
          <w:bCs/>
          <w:sz w:val="21"/>
          <w:lang w:eastAsia="zh-CN"/>
        </w:rPr>
        <w:t xml:space="preserve">uration of one device’s unavailability due to charging can be assumed up to several tens of seconds. </w:t>
      </w:r>
      <w:r w:rsidR="00FF55FA" w:rsidRPr="00455951">
        <w:rPr>
          <w:rFonts w:eastAsia="等线"/>
          <w:bCs/>
          <w:sz w:val="21"/>
          <w:lang w:eastAsia="zh-CN"/>
        </w:rPr>
        <w:t xml:space="preserve">That means, </w:t>
      </w:r>
      <w:r w:rsidR="00683536" w:rsidRPr="00455951">
        <w:rPr>
          <w:rFonts w:eastAsia="等线"/>
          <w:bCs/>
          <w:sz w:val="21"/>
          <w:lang w:eastAsia="zh-CN"/>
        </w:rPr>
        <w:t xml:space="preserve">at least two device </w:t>
      </w:r>
      <w:r w:rsidR="00455951">
        <w:rPr>
          <w:rFonts w:eastAsia="等线"/>
          <w:bCs/>
          <w:sz w:val="21"/>
          <w:lang w:eastAsia="zh-CN"/>
        </w:rPr>
        <w:t>sta</w:t>
      </w:r>
      <w:r w:rsidR="007E3A9E">
        <w:rPr>
          <w:rFonts w:eastAsia="等线" w:hint="eastAsia"/>
          <w:bCs/>
          <w:sz w:val="21"/>
          <w:lang w:eastAsia="zh-CN"/>
        </w:rPr>
        <w:t>tus</w:t>
      </w:r>
      <w:r w:rsidR="00683536" w:rsidRPr="00455951">
        <w:rPr>
          <w:rFonts w:eastAsia="等线"/>
          <w:bCs/>
          <w:sz w:val="21"/>
          <w:lang w:eastAsia="zh-CN"/>
        </w:rPr>
        <w:t xml:space="preserve"> can be identified, divided </w:t>
      </w:r>
      <w:r w:rsidR="00455951">
        <w:rPr>
          <w:rFonts w:eastAsia="等线"/>
          <w:bCs/>
          <w:sz w:val="21"/>
          <w:lang w:eastAsia="zh-CN"/>
        </w:rPr>
        <w:t>into</w:t>
      </w:r>
      <w:r w:rsidR="00683536" w:rsidRPr="00455951">
        <w:rPr>
          <w:rFonts w:eastAsia="等线"/>
          <w:bCs/>
          <w:sz w:val="21"/>
          <w:lang w:eastAsia="zh-CN"/>
        </w:rPr>
        <w:t xml:space="preserve"> the availability sta</w:t>
      </w:r>
      <w:r w:rsidR="007E3A9E">
        <w:rPr>
          <w:rFonts w:eastAsia="等线" w:hint="eastAsia"/>
          <w:bCs/>
          <w:sz w:val="21"/>
          <w:lang w:eastAsia="zh-CN"/>
        </w:rPr>
        <w:t>tus</w:t>
      </w:r>
      <w:r w:rsidR="00683536" w:rsidRPr="00455951">
        <w:rPr>
          <w:rFonts w:eastAsia="等线"/>
          <w:bCs/>
          <w:sz w:val="21"/>
          <w:lang w:eastAsia="zh-CN"/>
        </w:rPr>
        <w:t xml:space="preserve"> </w:t>
      </w:r>
      <w:r w:rsidR="00455951">
        <w:rPr>
          <w:rFonts w:eastAsia="等线"/>
          <w:bCs/>
          <w:sz w:val="21"/>
          <w:lang w:eastAsia="zh-CN"/>
        </w:rPr>
        <w:t>which</w:t>
      </w:r>
      <w:r w:rsidR="00683536" w:rsidRPr="00455951">
        <w:rPr>
          <w:rFonts w:eastAsia="等线"/>
          <w:bCs/>
          <w:sz w:val="21"/>
          <w:lang w:eastAsia="zh-CN"/>
        </w:rPr>
        <w:t xml:space="preserve"> can be communicated with </w:t>
      </w:r>
      <w:r w:rsidR="00455951">
        <w:rPr>
          <w:rFonts w:eastAsia="等线"/>
          <w:bCs/>
          <w:sz w:val="21"/>
          <w:lang w:eastAsia="zh-CN"/>
        </w:rPr>
        <w:t xml:space="preserve">the </w:t>
      </w:r>
      <w:r w:rsidR="00683536" w:rsidRPr="00455951">
        <w:rPr>
          <w:rFonts w:eastAsia="等线"/>
          <w:bCs/>
          <w:sz w:val="21"/>
          <w:lang w:eastAsia="zh-CN"/>
        </w:rPr>
        <w:t>reader, and the unavailability sta</w:t>
      </w:r>
      <w:r w:rsidR="007E3A9E">
        <w:rPr>
          <w:rFonts w:eastAsia="等线" w:hint="eastAsia"/>
          <w:bCs/>
          <w:sz w:val="21"/>
          <w:lang w:eastAsia="zh-CN"/>
        </w:rPr>
        <w:t>tus</w:t>
      </w:r>
      <w:r w:rsidR="00683536" w:rsidRPr="00455951">
        <w:rPr>
          <w:rFonts w:eastAsia="等线"/>
          <w:bCs/>
          <w:sz w:val="21"/>
          <w:lang w:eastAsia="zh-CN"/>
        </w:rPr>
        <w:t xml:space="preserve"> </w:t>
      </w:r>
      <w:r w:rsidR="00455951">
        <w:rPr>
          <w:rFonts w:eastAsia="等线"/>
          <w:bCs/>
          <w:sz w:val="21"/>
          <w:lang w:eastAsia="zh-CN"/>
        </w:rPr>
        <w:t>which</w:t>
      </w:r>
      <w:r w:rsidR="00683536" w:rsidRPr="00455951">
        <w:rPr>
          <w:rFonts w:eastAsia="等线"/>
          <w:bCs/>
          <w:sz w:val="21"/>
          <w:lang w:eastAsia="zh-CN"/>
        </w:rPr>
        <w:t xml:space="preserve"> </w:t>
      </w:r>
      <w:r w:rsidR="002202CE" w:rsidRPr="00455951">
        <w:rPr>
          <w:rFonts w:eastAsia="等线"/>
          <w:bCs/>
          <w:sz w:val="21"/>
          <w:lang w:eastAsia="zh-CN"/>
        </w:rPr>
        <w:t xml:space="preserve">must process charging before communication. </w:t>
      </w:r>
      <w:r w:rsidR="00683536" w:rsidRPr="00455951">
        <w:rPr>
          <w:rFonts w:eastAsia="等线"/>
          <w:bCs/>
          <w:sz w:val="21"/>
          <w:lang w:eastAsia="zh-CN"/>
        </w:rPr>
        <w:t>To</w:t>
      </w:r>
      <w:r w:rsidRPr="00455951">
        <w:rPr>
          <w:rFonts w:eastAsia="等线"/>
          <w:bCs/>
          <w:sz w:val="21"/>
          <w:lang w:eastAsia="zh-CN"/>
        </w:rPr>
        <w:t xml:space="preserve"> </w:t>
      </w:r>
      <w:r w:rsidR="007E6673" w:rsidRPr="00455951">
        <w:rPr>
          <w:rFonts w:eastAsia="等线"/>
          <w:bCs/>
          <w:sz w:val="21"/>
          <w:lang w:eastAsia="zh-CN"/>
        </w:rPr>
        <w:t xml:space="preserve">further describe the device </w:t>
      </w:r>
      <w:r w:rsidR="00455951">
        <w:rPr>
          <w:rFonts w:eastAsia="等线"/>
          <w:bCs/>
          <w:sz w:val="21"/>
          <w:lang w:eastAsia="zh-CN"/>
        </w:rPr>
        <w:t>behavior</w:t>
      </w:r>
      <w:r w:rsidR="007E6673" w:rsidRPr="00455951">
        <w:rPr>
          <w:rFonts w:eastAsia="等线"/>
          <w:bCs/>
          <w:sz w:val="21"/>
          <w:lang w:eastAsia="zh-CN"/>
        </w:rPr>
        <w:t xml:space="preserve"> in the communication process</w:t>
      </w:r>
      <w:r w:rsidRPr="00455951">
        <w:rPr>
          <w:rFonts w:eastAsia="等线"/>
          <w:bCs/>
          <w:sz w:val="21"/>
          <w:lang w:eastAsia="zh-CN"/>
        </w:rPr>
        <w:t xml:space="preserve"> and </w:t>
      </w:r>
      <w:r w:rsidR="007E6673" w:rsidRPr="00455951">
        <w:rPr>
          <w:rFonts w:eastAsia="等线"/>
          <w:bCs/>
          <w:sz w:val="21"/>
          <w:lang w:eastAsia="zh-CN"/>
        </w:rPr>
        <w:t xml:space="preserve">improve the </w:t>
      </w:r>
      <w:r w:rsidR="007E6673" w:rsidRPr="00455951">
        <w:rPr>
          <w:rFonts w:eastAsia="等线"/>
          <w:bCs/>
          <w:sz w:val="21"/>
          <w:lang w:eastAsia="zh-CN"/>
        </w:rPr>
        <w:lastRenderedPageBreak/>
        <w:t>corresponding communication efficiency</w:t>
      </w:r>
      <w:r w:rsidR="00FF55FA" w:rsidRPr="00455951">
        <w:rPr>
          <w:rFonts w:eastAsia="等线"/>
          <w:bCs/>
          <w:sz w:val="21"/>
          <w:lang w:eastAsia="zh-CN"/>
        </w:rPr>
        <w:t xml:space="preserve">, the device </w:t>
      </w:r>
      <w:r w:rsidR="007E6673" w:rsidRPr="00455951">
        <w:rPr>
          <w:rFonts w:eastAsia="等线"/>
          <w:bCs/>
          <w:sz w:val="21"/>
          <w:lang w:eastAsia="zh-CN"/>
        </w:rPr>
        <w:t>sta</w:t>
      </w:r>
      <w:r w:rsidR="007E3A9E">
        <w:rPr>
          <w:rFonts w:eastAsia="等线" w:hint="eastAsia"/>
          <w:bCs/>
          <w:sz w:val="21"/>
          <w:lang w:eastAsia="zh-CN"/>
        </w:rPr>
        <w:t>tus</w:t>
      </w:r>
      <w:r w:rsidR="007E6673" w:rsidRPr="00455951">
        <w:rPr>
          <w:rFonts w:eastAsia="等线"/>
          <w:bCs/>
          <w:sz w:val="21"/>
          <w:lang w:eastAsia="zh-CN"/>
        </w:rPr>
        <w:t xml:space="preserve"> needs to be </w:t>
      </w:r>
      <w:r w:rsidR="007E3A9E">
        <w:rPr>
          <w:rFonts w:eastAsia="等线" w:hint="eastAsia"/>
          <w:bCs/>
          <w:sz w:val="21"/>
          <w:lang w:eastAsia="zh-CN"/>
        </w:rPr>
        <w:t>identified</w:t>
      </w:r>
      <w:r w:rsidR="007E6673" w:rsidRPr="00455951">
        <w:rPr>
          <w:rFonts w:eastAsia="等线"/>
          <w:bCs/>
          <w:sz w:val="21"/>
          <w:lang w:eastAsia="zh-CN"/>
        </w:rPr>
        <w:t>.</w:t>
      </w:r>
      <w:r w:rsidR="00155E11" w:rsidRPr="00455951">
        <w:rPr>
          <w:rFonts w:eastAsia="等线"/>
          <w:bCs/>
          <w:sz w:val="21"/>
          <w:lang w:eastAsia="zh-CN"/>
        </w:rPr>
        <w:t xml:space="preserve"> Two main categorizations for the device sta</w:t>
      </w:r>
      <w:r w:rsidR="00EA02A1">
        <w:rPr>
          <w:rFonts w:eastAsia="等线" w:hint="eastAsia"/>
          <w:bCs/>
          <w:sz w:val="21"/>
          <w:lang w:eastAsia="zh-CN"/>
        </w:rPr>
        <w:t>tus</w:t>
      </w:r>
      <w:r w:rsidR="00155E11" w:rsidRPr="00455951">
        <w:rPr>
          <w:rFonts w:eastAsia="等线"/>
          <w:bCs/>
          <w:sz w:val="21"/>
          <w:lang w:eastAsia="zh-CN"/>
        </w:rPr>
        <w:t xml:space="preserve"> definition can be listed as follows:</w:t>
      </w:r>
    </w:p>
    <w:p w14:paraId="3A933DC8" w14:textId="34FA5E0C" w:rsidR="00155E11" w:rsidRPr="00455951" w:rsidRDefault="00155E11"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1: Only </w:t>
      </w:r>
      <w:r w:rsidR="00455951">
        <w:rPr>
          <w:rFonts w:eastAsia="等线"/>
          <w:bCs/>
          <w:sz w:val="21"/>
          <w:lang w:eastAsia="zh-CN"/>
        </w:rPr>
        <w:t xml:space="preserve">the </w:t>
      </w:r>
      <w:r w:rsidRPr="00455951">
        <w:rPr>
          <w:rFonts w:eastAsia="等线"/>
          <w:bCs/>
          <w:sz w:val="21"/>
          <w:lang w:eastAsia="zh-CN"/>
        </w:rPr>
        <w:t>‘ON’ sta</w:t>
      </w:r>
      <w:r w:rsidR="00EA02A1">
        <w:rPr>
          <w:rFonts w:eastAsia="等线" w:hint="eastAsia"/>
          <w:bCs/>
          <w:sz w:val="21"/>
          <w:lang w:eastAsia="zh-CN"/>
        </w:rPr>
        <w:t>tus</w:t>
      </w:r>
      <w:r w:rsidRPr="00455951">
        <w:rPr>
          <w:rFonts w:eastAsia="等线"/>
          <w:bCs/>
          <w:sz w:val="21"/>
          <w:lang w:eastAsia="zh-CN"/>
        </w:rPr>
        <w:t xml:space="preserve"> and ‘OFF’ sta</w:t>
      </w:r>
      <w:r w:rsidR="00EA02A1">
        <w:rPr>
          <w:rFonts w:eastAsia="等线" w:hint="eastAsia"/>
          <w:bCs/>
          <w:sz w:val="21"/>
          <w:lang w:eastAsia="zh-CN"/>
        </w:rPr>
        <w:t>tus</w:t>
      </w:r>
      <w:r w:rsidRPr="00455951">
        <w:rPr>
          <w:rFonts w:eastAsia="等线"/>
          <w:bCs/>
          <w:sz w:val="21"/>
          <w:lang w:eastAsia="zh-CN"/>
        </w:rPr>
        <w:t xml:space="preserve"> </w:t>
      </w:r>
      <w:r w:rsidR="00455951">
        <w:rPr>
          <w:rFonts w:eastAsia="等线"/>
          <w:bCs/>
          <w:sz w:val="21"/>
          <w:lang w:eastAsia="zh-CN"/>
        </w:rPr>
        <w:t>are</w:t>
      </w:r>
      <w:r w:rsidRPr="00455951">
        <w:rPr>
          <w:rFonts w:eastAsia="等线"/>
          <w:bCs/>
          <w:sz w:val="21"/>
          <w:lang w:eastAsia="zh-CN"/>
        </w:rPr>
        <w:t xml:space="preserve"> defined for the device sta</w:t>
      </w:r>
      <w:r w:rsidR="00EA02A1">
        <w:rPr>
          <w:rFonts w:eastAsia="等线" w:hint="eastAsia"/>
          <w:bCs/>
          <w:sz w:val="21"/>
          <w:lang w:eastAsia="zh-CN"/>
        </w:rPr>
        <w:t>tus</w:t>
      </w:r>
      <w:r w:rsidRPr="00455951">
        <w:rPr>
          <w:rFonts w:eastAsia="等线"/>
          <w:bCs/>
          <w:sz w:val="21"/>
          <w:lang w:eastAsia="zh-CN"/>
        </w:rPr>
        <w:t xml:space="preserve"> definition. In </w:t>
      </w:r>
      <w:r w:rsidR="00455951">
        <w:rPr>
          <w:rFonts w:eastAsia="等线"/>
          <w:bCs/>
          <w:sz w:val="21"/>
          <w:lang w:eastAsia="zh-CN"/>
        </w:rPr>
        <w:t xml:space="preserve">the </w:t>
      </w:r>
      <w:r w:rsidRPr="00455951">
        <w:rPr>
          <w:rFonts w:eastAsia="等线"/>
          <w:bCs/>
          <w:sz w:val="21"/>
          <w:lang w:eastAsia="zh-CN"/>
        </w:rPr>
        <w:t xml:space="preserve">‘ON’ stage, </w:t>
      </w:r>
      <w:r w:rsidR="00455951">
        <w:rPr>
          <w:rFonts w:eastAsia="等线"/>
          <w:bCs/>
          <w:sz w:val="21"/>
          <w:lang w:eastAsia="zh-CN"/>
        </w:rPr>
        <w:t xml:space="preserve">the </w:t>
      </w:r>
      <w:r w:rsidRPr="00455951">
        <w:rPr>
          <w:rFonts w:eastAsia="等线"/>
          <w:bCs/>
          <w:sz w:val="21"/>
          <w:lang w:eastAsia="zh-CN"/>
        </w:rPr>
        <w:t xml:space="preserve">device can </w:t>
      </w:r>
      <w:r w:rsidR="00455951">
        <w:rPr>
          <w:rFonts w:eastAsia="等线"/>
          <w:bCs/>
          <w:sz w:val="21"/>
          <w:lang w:eastAsia="zh-CN"/>
        </w:rPr>
        <w:t>communicate</w:t>
      </w:r>
      <w:r w:rsidRPr="00455951">
        <w:rPr>
          <w:rFonts w:eastAsia="等线"/>
          <w:bCs/>
          <w:sz w:val="21"/>
          <w:lang w:eastAsia="zh-CN"/>
        </w:rPr>
        <w:t xml:space="preserve"> with </w:t>
      </w:r>
      <w:r w:rsidR="00455951">
        <w:rPr>
          <w:rFonts w:eastAsia="等线"/>
          <w:bCs/>
          <w:sz w:val="21"/>
          <w:lang w:eastAsia="zh-CN"/>
        </w:rPr>
        <w:t xml:space="preserve">the </w:t>
      </w:r>
      <w:r w:rsidRPr="00455951">
        <w:rPr>
          <w:rFonts w:eastAsia="等线"/>
          <w:bCs/>
          <w:sz w:val="21"/>
          <w:lang w:eastAsia="zh-CN"/>
        </w:rPr>
        <w:t xml:space="preserve">reader, and </w:t>
      </w:r>
      <w:r w:rsidR="00455951">
        <w:rPr>
          <w:rFonts w:eastAsia="等线"/>
          <w:bCs/>
          <w:sz w:val="21"/>
          <w:lang w:eastAsia="zh-CN"/>
        </w:rPr>
        <w:t xml:space="preserve">the </w:t>
      </w:r>
      <w:r w:rsidRPr="00455951">
        <w:rPr>
          <w:rFonts w:eastAsia="等线"/>
          <w:bCs/>
          <w:sz w:val="21"/>
          <w:lang w:eastAsia="zh-CN"/>
        </w:rPr>
        <w:t>device will be fully shut down in the ‘OFF’ sta</w:t>
      </w:r>
      <w:r w:rsidR="00EA02A1">
        <w:rPr>
          <w:rFonts w:eastAsia="等线" w:hint="eastAsia"/>
          <w:bCs/>
          <w:sz w:val="21"/>
          <w:lang w:eastAsia="zh-CN"/>
        </w:rPr>
        <w:t>tus</w:t>
      </w:r>
      <w:r w:rsidRPr="00455951">
        <w:rPr>
          <w:rFonts w:eastAsia="等线"/>
          <w:bCs/>
          <w:sz w:val="21"/>
          <w:lang w:eastAsia="zh-CN"/>
        </w:rPr>
        <w:t>.</w:t>
      </w:r>
    </w:p>
    <w:p w14:paraId="7B431153" w14:textId="3DDA5D9A" w:rsidR="00BE4A2E" w:rsidRPr="00455951" w:rsidRDefault="00BE4A2E"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2: Apart from </w:t>
      </w:r>
      <w:r w:rsidR="00455951">
        <w:rPr>
          <w:rFonts w:eastAsia="等线"/>
          <w:bCs/>
          <w:sz w:val="21"/>
          <w:lang w:eastAsia="zh-CN"/>
        </w:rPr>
        <w:t xml:space="preserve">the </w:t>
      </w:r>
      <w:r w:rsidRPr="00455951">
        <w:rPr>
          <w:rFonts w:eastAsia="等线"/>
          <w:bCs/>
          <w:sz w:val="21"/>
          <w:lang w:eastAsia="zh-CN"/>
        </w:rPr>
        <w:t>‘ON’ sta</w:t>
      </w:r>
      <w:r w:rsidR="00EA02A1">
        <w:rPr>
          <w:rFonts w:eastAsia="等线" w:hint="eastAsia"/>
          <w:bCs/>
          <w:sz w:val="21"/>
          <w:lang w:eastAsia="zh-CN"/>
        </w:rPr>
        <w:t>tus</w:t>
      </w:r>
      <w:r w:rsidRPr="00455951">
        <w:rPr>
          <w:rFonts w:eastAsia="等线"/>
          <w:bCs/>
          <w:sz w:val="21"/>
          <w:lang w:eastAsia="zh-CN"/>
        </w:rPr>
        <w:t xml:space="preserve"> and ‘OFF’ sta</w:t>
      </w:r>
      <w:r w:rsidR="00EA02A1">
        <w:rPr>
          <w:rFonts w:eastAsia="等线" w:hint="eastAsia"/>
          <w:bCs/>
          <w:sz w:val="21"/>
          <w:lang w:eastAsia="zh-CN"/>
        </w:rPr>
        <w:t>tus</w:t>
      </w:r>
      <w:r w:rsidRPr="00455951">
        <w:rPr>
          <w:rFonts w:eastAsia="等线"/>
          <w:bCs/>
          <w:sz w:val="21"/>
          <w:lang w:eastAsia="zh-CN"/>
        </w:rPr>
        <w:t>, a ‘SLEEP’ sta</w:t>
      </w:r>
      <w:r w:rsidR="00EA02A1">
        <w:rPr>
          <w:rFonts w:eastAsia="等线" w:hint="eastAsia"/>
          <w:bCs/>
          <w:sz w:val="21"/>
          <w:lang w:eastAsia="zh-CN"/>
        </w:rPr>
        <w:t>tus</w:t>
      </w:r>
      <w:r w:rsidRPr="00455951">
        <w:rPr>
          <w:rFonts w:eastAsia="等线"/>
          <w:bCs/>
          <w:sz w:val="21"/>
          <w:lang w:eastAsia="zh-CN"/>
        </w:rPr>
        <w:t xml:space="preserve"> is also defined for the device sta</w:t>
      </w:r>
      <w:r w:rsidR="00EA02A1">
        <w:rPr>
          <w:rFonts w:eastAsia="等线" w:hint="eastAsia"/>
          <w:bCs/>
          <w:sz w:val="21"/>
          <w:lang w:eastAsia="zh-CN"/>
        </w:rPr>
        <w:t>tus</w:t>
      </w:r>
      <w:r w:rsidRPr="00455951">
        <w:rPr>
          <w:rFonts w:eastAsia="等线"/>
          <w:bCs/>
          <w:sz w:val="21"/>
          <w:lang w:eastAsia="zh-CN"/>
        </w:rPr>
        <w:t xml:space="preserve"> definition. During the ‘SLEEP’ sta</w:t>
      </w:r>
      <w:r w:rsidR="00EA02A1">
        <w:rPr>
          <w:rFonts w:eastAsia="等线" w:hint="eastAsia"/>
          <w:bCs/>
          <w:sz w:val="21"/>
          <w:lang w:eastAsia="zh-CN"/>
        </w:rPr>
        <w:t>tus</w:t>
      </w:r>
      <w:r w:rsidRPr="00455951">
        <w:rPr>
          <w:rFonts w:eastAsia="等线"/>
          <w:bCs/>
          <w:sz w:val="21"/>
          <w:lang w:eastAsia="zh-CN"/>
        </w:rPr>
        <w:t xml:space="preserve">, the device can run its clock in a low-power method, and the device </w:t>
      </w:r>
      <w:r w:rsidR="00455951">
        <w:rPr>
          <w:rFonts w:eastAsia="等线"/>
          <w:bCs/>
          <w:sz w:val="21"/>
          <w:lang w:eastAsia="zh-CN"/>
        </w:rPr>
        <w:t>can</w:t>
      </w:r>
      <w:r w:rsidRPr="00455951">
        <w:rPr>
          <w:rFonts w:eastAsia="等线"/>
          <w:bCs/>
          <w:sz w:val="21"/>
          <w:lang w:eastAsia="zh-CN"/>
        </w:rPr>
        <w:t xml:space="preserve"> receive some wake-up signal so that it can transform to </w:t>
      </w:r>
      <w:r w:rsidR="00455951">
        <w:rPr>
          <w:rFonts w:eastAsia="等线"/>
          <w:bCs/>
          <w:sz w:val="21"/>
          <w:lang w:eastAsia="zh-CN"/>
        </w:rPr>
        <w:t xml:space="preserve">the </w:t>
      </w:r>
      <w:r w:rsidRPr="00455951">
        <w:rPr>
          <w:rFonts w:eastAsia="等线"/>
          <w:bCs/>
          <w:sz w:val="21"/>
          <w:lang w:eastAsia="zh-CN"/>
        </w:rPr>
        <w:t>‘ON’ sta</w:t>
      </w:r>
      <w:r w:rsidR="00EA02A1">
        <w:rPr>
          <w:rFonts w:eastAsia="等线" w:hint="eastAsia"/>
          <w:bCs/>
          <w:sz w:val="21"/>
          <w:lang w:eastAsia="zh-CN"/>
        </w:rPr>
        <w:t>tus</w:t>
      </w:r>
      <w:r w:rsidRPr="00455951">
        <w:rPr>
          <w:rFonts w:eastAsia="等线"/>
          <w:bCs/>
          <w:sz w:val="21"/>
          <w:lang w:eastAsia="zh-CN"/>
        </w:rPr>
        <w:t xml:space="preserve"> in an expected time interval when receiving the wake-up message.</w:t>
      </w:r>
    </w:p>
    <w:p w14:paraId="728A8991" w14:textId="14D3A91B" w:rsidR="00BE4A2E" w:rsidRPr="00455951" w:rsidRDefault="00BE4A2E"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T</w:t>
      </w:r>
      <w:r w:rsidRPr="00455951">
        <w:rPr>
          <w:rFonts w:eastAsia="等线"/>
          <w:bCs/>
          <w:sz w:val="21"/>
          <w:lang w:eastAsia="zh-CN"/>
        </w:rPr>
        <w:t xml:space="preserve">he introduction of </w:t>
      </w:r>
      <w:r w:rsidR="00455951">
        <w:rPr>
          <w:rFonts w:eastAsia="等线"/>
          <w:bCs/>
          <w:sz w:val="21"/>
          <w:lang w:eastAsia="zh-CN"/>
        </w:rPr>
        <w:t xml:space="preserve">the </w:t>
      </w:r>
      <w:r w:rsidRPr="00455951">
        <w:rPr>
          <w:rFonts w:eastAsia="等线"/>
          <w:bCs/>
          <w:sz w:val="21"/>
          <w:lang w:eastAsia="zh-CN"/>
        </w:rPr>
        <w:t>‘SLEEP’ sta</w:t>
      </w:r>
      <w:r w:rsidR="00EA02A1">
        <w:rPr>
          <w:rFonts w:eastAsia="等线" w:hint="eastAsia"/>
          <w:bCs/>
          <w:sz w:val="21"/>
          <w:lang w:eastAsia="zh-CN"/>
        </w:rPr>
        <w:t>tus</w:t>
      </w:r>
      <w:r w:rsidRPr="00455951">
        <w:rPr>
          <w:rFonts w:eastAsia="等线"/>
          <w:bCs/>
          <w:sz w:val="21"/>
          <w:lang w:eastAsia="zh-CN"/>
        </w:rPr>
        <w:t xml:space="preserve"> </w:t>
      </w:r>
      <w:r w:rsidR="003449B4" w:rsidRPr="00455951">
        <w:rPr>
          <w:rFonts w:eastAsia="等线"/>
          <w:bCs/>
          <w:sz w:val="21"/>
          <w:lang w:eastAsia="zh-CN"/>
        </w:rPr>
        <w:t xml:space="preserve">will make the devices </w:t>
      </w:r>
      <w:r w:rsidR="00455951">
        <w:rPr>
          <w:rFonts w:eastAsia="等线"/>
          <w:bCs/>
          <w:sz w:val="21"/>
          <w:lang w:eastAsia="zh-CN"/>
        </w:rPr>
        <w:t>work</w:t>
      </w:r>
      <w:r w:rsidR="003449B4" w:rsidRPr="00455951">
        <w:rPr>
          <w:rFonts w:eastAsia="等线"/>
          <w:bCs/>
          <w:sz w:val="21"/>
          <w:lang w:eastAsia="zh-CN"/>
        </w:rPr>
        <w:t xml:space="preserve"> </w:t>
      </w:r>
      <w:r w:rsidR="005D3269">
        <w:rPr>
          <w:rFonts w:eastAsia="等线"/>
          <w:bCs/>
          <w:sz w:val="21"/>
          <w:lang w:eastAsia="zh-CN"/>
        </w:rPr>
        <w:t>more positively, improving</w:t>
      </w:r>
      <w:r w:rsidR="003449B4" w:rsidRPr="00455951">
        <w:rPr>
          <w:rFonts w:eastAsia="等线"/>
          <w:bCs/>
          <w:sz w:val="21"/>
          <w:lang w:eastAsia="zh-CN"/>
        </w:rPr>
        <w:t xml:space="preserve"> the communication efficiency between the reader and devices. </w:t>
      </w:r>
      <w:r w:rsidR="007E2342" w:rsidRPr="00455951">
        <w:rPr>
          <w:rFonts w:eastAsia="等线"/>
          <w:bCs/>
          <w:sz w:val="21"/>
          <w:lang w:eastAsia="zh-CN"/>
        </w:rPr>
        <w:t>Compared with the devices working in a purely negative method</w:t>
      </w:r>
      <w:r w:rsidR="003449B4" w:rsidRPr="00455951">
        <w:rPr>
          <w:rFonts w:eastAsia="等线"/>
          <w:bCs/>
          <w:sz w:val="21"/>
          <w:lang w:eastAsia="zh-CN"/>
        </w:rPr>
        <w:t>, the reader may control the sta</w:t>
      </w:r>
      <w:r w:rsidR="00EA02A1">
        <w:rPr>
          <w:rFonts w:eastAsia="等线" w:hint="eastAsia"/>
          <w:bCs/>
          <w:sz w:val="21"/>
          <w:lang w:eastAsia="zh-CN"/>
        </w:rPr>
        <w:t>tus</w:t>
      </w:r>
      <w:r w:rsidR="003449B4" w:rsidRPr="00455951">
        <w:rPr>
          <w:rFonts w:eastAsia="等线"/>
          <w:bCs/>
          <w:sz w:val="21"/>
          <w:lang w:eastAsia="zh-CN"/>
        </w:rPr>
        <w:t xml:space="preserve"> of devices by its control information and schedule the devices to be waken up in an expected occasion, avoiding the potential char</w:t>
      </w:r>
      <w:r w:rsidR="007E2342" w:rsidRPr="00455951">
        <w:rPr>
          <w:rFonts w:eastAsia="等线"/>
          <w:bCs/>
          <w:sz w:val="21"/>
          <w:lang w:eastAsia="zh-CN"/>
        </w:rPr>
        <w:t>g</w:t>
      </w:r>
      <w:r w:rsidR="003449B4" w:rsidRPr="00455951">
        <w:rPr>
          <w:rFonts w:eastAsia="等线"/>
          <w:bCs/>
          <w:sz w:val="21"/>
          <w:lang w:eastAsia="zh-CN"/>
        </w:rPr>
        <w:t xml:space="preserve">ing waiting time caused by the </w:t>
      </w:r>
      <w:r w:rsidR="007E2342" w:rsidRPr="00455951">
        <w:rPr>
          <w:rFonts w:eastAsia="等线"/>
          <w:bCs/>
          <w:sz w:val="21"/>
          <w:lang w:eastAsia="zh-CN"/>
        </w:rPr>
        <w:t xml:space="preserve">low-energy devices. Therefore, the introduction of </w:t>
      </w:r>
      <w:r w:rsidR="00455951">
        <w:rPr>
          <w:rFonts w:eastAsia="等线"/>
          <w:bCs/>
          <w:sz w:val="21"/>
          <w:lang w:eastAsia="zh-CN"/>
        </w:rPr>
        <w:t xml:space="preserve">the </w:t>
      </w:r>
      <w:r w:rsidR="007E2342" w:rsidRPr="00455951">
        <w:rPr>
          <w:rFonts w:eastAsia="等线"/>
          <w:bCs/>
          <w:sz w:val="21"/>
          <w:lang w:eastAsia="zh-CN"/>
        </w:rPr>
        <w:t>‘SLEEP’ sta</w:t>
      </w:r>
      <w:r w:rsidR="00EA02A1">
        <w:rPr>
          <w:rFonts w:eastAsia="等线" w:hint="eastAsia"/>
          <w:bCs/>
          <w:sz w:val="21"/>
          <w:lang w:eastAsia="zh-CN"/>
        </w:rPr>
        <w:t>tus</w:t>
      </w:r>
      <w:r w:rsidR="007E2342" w:rsidRPr="00455951">
        <w:rPr>
          <w:rFonts w:eastAsia="等线"/>
          <w:bCs/>
          <w:sz w:val="21"/>
          <w:lang w:eastAsia="zh-CN"/>
        </w:rPr>
        <w:t xml:space="preserve"> is helpful and necessary in the ambient IoT system.</w:t>
      </w:r>
    </w:p>
    <w:p w14:paraId="5C251F77" w14:textId="2CD7249E" w:rsidR="007E2342" w:rsidRDefault="007E2342"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However, </w:t>
      </w:r>
      <w:r w:rsidR="00E27727" w:rsidRPr="00455951">
        <w:rPr>
          <w:rFonts w:eastAsia="等线"/>
          <w:bCs/>
          <w:sz w:val="21"/>
          <w:lang w:eastAsia="zh-CN"/>
        </w:rPr>
        <w:t xml:space="preserve">considering </w:t>
      </w:r>
      <w:r w:rsidRPr="00455951">
        <w:rPr>
          <w:rFonts w:eastAsia="等线"/>
          <w:bCs/>
          <w:sz w:val="21"/>
          <w:lang w:eastAsia="zh-CN"/>
        </w:rPr>
        <w:t xml:space="preserve">the maintenance of a running clock will cost relatively large power consumption for the devices, </w:t>
      </w:r>
      <w:r w:rsidR="00E27727" w:rsidRPr="00455951">
        <w:rPr>
          <w:rFonts w:eastAsia="等线"/>
          <w:bCs/>
          <w:sz w:val="21"/>
          <w:lang w:eastAsia="zh-CN"/>
        </w:rPr>
        <w:t>whether the introduction of the ‘SLEEP’ sta</w:t>
      </w:r>
      <w:r w:rsidR="00EA02A1">
        <w:rPr>
          <w:rFonts w:eastAsia="等线" w:hint="eastAsia"/>
          <w:bCs/>
          <w:sz w:val="21"/>
          <w:lang w:eastAsia="zh-CN"/>
        </w:rPr>
        <w:t>tus</w:t>
      </w:r>
      <w:r w:rsidR="00E27727" w:rsidRPr="00455951">
        <w:rPr>
          <w:rFonts w:eastAsia="等线"/>
          <w:bCs/>
          <w:sz w:val="21"/>
          <w:lang w:eastAsia="zh-CN"/>
        </w:rPr>
        <w:t xml:space="preserve"> still </w:t>
      </w:r>
      <w:r w:rsidR="00455951">
        <w:rPr>
          <w:rFonts w:eastAsia="等线"/>
          <w:bCs/>
          <w:sz w:val="21"/>
          <w:lang w:eastAsia="zh-CN"/>
        </w:rPr>
        <w:t>meets</w:t>
      </w:r>
      <w:r w:rsidR="00E27727" w:rsidRPr="00455951">
        <w:rPr>
          <w:rFonts w:eastAsia="等线"/>
          <w:bCs/>
          <w:sz w:val="21"/>
          <w:lang w:eastAsia="zh-CN"/>
        </w:rPr>
        <w:t xml:space="preserve"> the power consumption requirements shall be studied. Based on </w:t>
      </w:r>
      <w:r w:rsidR="00455951">
        <w:rPr>
          <w:rFonts w:eastAsia="等线"/>
          <w:bCs/>
          <w:sz w:val="21"/>
          <w:lang w:eastAsia="zh-CN"/>
        </w:rPr>
        <w:t xml:space="preserve">the </w:t>
      </w:r>
      <w:r w:rsidR="00E27727" w:rsidRPr="00455951">
        <w:rPr>
          <w:rFonts w:eastAsia="等线"/>
          <w:bCs/>
          <w:sz w:val="21"/>
          <w:lang w:eastAsia="zh-CN"/>
        </w:rPr>
        <w:t xml:space="preserve">SID description, the power consumption of device 1 is only a few </w:t>
      </w:r>
      <w:r w:rsidR="00E27727" w:rsidRPr="007A2844">
        <w:rPr>
          <w:rFonts w:eastAsia="等线"/>
          <w:bCs/>
          <w:sz w:val="21"/>
          <w:lang w:eastAsia="zh-CN"/>
        </w:rPr>
        <w:t>µW</w:t>
      </w:r>
      <w:r w:rsidR="00D3692A">
        <w:rPr>
          <w:rFonts w:eastAsia="等线"/>
          <w:bCs/>
          <w:sz w:val="21"/>
          <w:lang w:eastAsia="zh-CN"/>
        </w:rPr>
        <w:t>, the requirement</w:t>
      </w:r>
      <w:r w:rsidR="00E27727">
        <w:rPr>
          <w:rFonts w:eastAsia="等线"/>
          <w:bCs/>
          <w:sz w:val="21"/>
          <w:lang w:eastAsia="zh-CN"/>
        </w:rPr>
        <w:t xml:space="preserve"> is too strict to run a clock even if it is not so accurate, thus </w:t>
      </w:r>
      <w:r w:rsidR="00455951">
        <w:rPr>
          <w:rFonts w:eastAsia="等线"/>
          <w:bCs/>
          <w:sz w:val="21"/>
          <w:lang w:eastAsia="zh-CN"/>
        </w:rPr>
        <w:t xml:space="preserve">the </w:t>
      </w:r>
      <w:r w:rsidR="00E27727">
        <w:rPr>
          <w:rFonts w:eastAsia="等线"/>
          <w:bCs/>
          <w:sz w:val="21"/>
          <w:lang w:eastAsia="zh-CN"/>
        </w:rPr>
        <w:t>‘SLEEP’ sta</w:t>
      </w:r>
      <w:r w:rsidR="00EA02A1">
        <w:rPr>
          <w:rFonts w:eastAsia="等线" w:hint="eastAsia"/>
          <w:bCs/>
          <w:sz w:val="21"/>
          <w:lang w:eastAsia="zh-CN"/>
        </w:rPr>
        <w:t>tus</w:t>
      </w:r>
      <w:r w:rsidR="00E27727">
        <w:rPr>
          <w:rFonts w:eastAsia="等线"/>
          <w:bCs/>
          <w:sz w:val="21"/>
          <w:lang w:eastAsia="zh-CN"/>
        </w:rPr>
        <w:t xml:space="preserve"> is hard to </w:t>
      </w:r>
      <w:r w:rsidR="00455951">
        <w:rPr>
          <w:rFonts w:eastAsia="等线"/>
          <w:bCs/>
          <w:sz w:val="21"/>
          <w:lang w:eastAsia="zh-CN"/>
        </w:rPr>
        <w:t>support</w:t>
      </w:r>
      <w:r w:rsidR="00E27727">
        <w:rPr>
          <w:rFonts w:eastAsia="等线"/>
          <w:bCs/>
          <w:sz w:val="21"/>
          <w:lang w:eastAsia="zh-CN"/>
        </w:rPr>
        <w:t xml:space="preserve"> </w:t>
      </w:r>
      <w:r w:rsidR="00EA02A1">
        <w:rPr>
          <w:rFonts w:eastAsia="等线" w:hint="eastAsia"/>
          <w:bCs/>
          <w:sz w:val="21"/>
          <w:lang w:eastAsia="zh-CN"/>
        </w:rPr>
        <w:t>for device 1</w:t>
      </w:r>
      <w:r w:rsidR="00D3692A">
        <w:rPr>
          <w:rFonts w:eastAsia="等线"/>
          <w:bCs/>
          <w:sz w:val="21"/>
          <w:lang w:eastAsia="zh-CN"/>
        </w:rPr>
        <w:t>. For device 2</w:t>
      </w:r>
      <w:r w:rsidR="00E27727">
        <w:rPr>
          <w:rFonts w:eastAsia="等线"/>
          <w:bCs/>
          <w:sz w:val="21"/>
          <w:lang w:eastAsia="zh-CN"/>
        </w:rPr>
        <w:t xml:space="preserve">, </w:t>
      </w:r>
      <w:r w:rsidR="00D3692A">
        <w:rPr>
          <w:rFonts w:eastAsia="等线"/>
          <w:bCs/>
          <w:sz w:val="21"/>
          <w:lang w:eastAsia="zh-CN"/>
        </w:rPr>
        <w:t xml:space="preserve">since the power consumption requirement is up to several hundred </w:t>
      </w:r>
      <w:r w:rsidR="00D3692A" w:rsidRPr="007A2844">
        <w:rPr>
          <w:rFonts w:eastAsia="等线"/>
          <w:bCs/>
          <w:sz w:val="21"/>
          <w:lang w:eastAsia="zh-CN"/>
        </w:rPr>
        <w:t>µW</w:t>
      </w:r>
      <w:r w:rsidR="00D3692A">
        <w:rPr>
          <w:rFonts w:eastAsia="等线"/>
          <w:bCs/>
          <w:sz w:val="21"/>
          <w:lang w:eastAsia="zh-CN"/>
        </w:rPr>
        <w:t xml:space="preserve">, </w:t>
      </w:r>
      <w:r w:rsidR="00EA02A1">
        <w:rPr>
          <w:rFonts w:eastAsia="等线" w:hint="eastAsia"/>
          <w:bCs/>
          <w:sz w:val="21"/>
          <w:lang w:eastAsia="zh-CN"/>
        </w:rPr>
        <w:t xml:space="preserve">it </w:t>
      </w:r>
      <w:r w:rsidR="00D3692A">
        <w:rPr>
          <w:rFonts w:eastAsia="等线"/>
          <w:bCs/>
          <w:sz w:val="21"/>
          <w:lang w:eastAsia="zh-CN"/>
        </w:rPr>
        <w:t>seems that the ‘SLEEP’ sta</w:t>
      </w:r>
      <w:r w:rsidR="00EA02A1">
        <w:rPr>
          <w:rFonts w:eastAsia="等线" w:hint="eastAsia"/>
          <w:bCs/>
          <w:sz w:val="21"/>
          <w:lang w:eastAsia="zh-CN"/>
        </w:rPr>
        <w:t>tus</w:t>
      </w:r>
      <w:r w:rsidR="00D3692A">
        <w:rPr>
          <w:rFonts w:eastAsia="等线"/>
          <w:bCs/>
          <w:sz w:val="21"/>
          <w:lang w:eastAsia="zh-CN"/>
        </w:rPr>
        <w:t xml:space="preserve"> design has the feasibility to be supported.</w:t>
      </w:r>
    </w:p>
    <w:p w14:paraId="16B94444" w14:textId="53D41DBF" w:rsidR="00D3692A" w:rsidRPr="00D3692A" w:rsidRDefault="00D3692A" w:rsidP="00D3692A">
      <w:pPr>
        <w:overflowPunct/>
        <w:autoSpaceDE/>
        <w:autoSpaceDN/>
        <w:adjustRightInd/>
        <w:snapToGrid w:val="0"/>
        <w:spacing w:after="120" w:line="280" w:lineRule="atLeast"/>
        <w:jc w:val="both"/>
        <w:textAlignment w:val="auto"/>
        <w:rPr>
          <w:rFonts w:eastAsia="等线"/>
          <w:b/>
          <w:i/>
          <w:iCs/>
          <w:sz w:val="21"/>
          <w:lang w:val="en-GB" w:eastAsia="zh-CN"/>
        </w:rPr>
      </w:pPr>
      <w:bookmarkStart w:id="28" w:name="PP22"/>
      <w:r w:rsidRPr="00D3692A">
        <w:rPr>
          <w:rFonts w:eastAsia="等线"/>
          <w:b/>
          <w:i/>
          <w:iCs/>
          <w:sz w:val="21"/>
          <w:lang w:val="en-GB" w:eastAsia="zh-CN"/>
        </w:rPr>
        <w:t xml:space="preserve">Proposal </w:t>
      </w:r>
      <w:r w:rsidRPr="00D3692A">
        <w:rPr>
          <w:rFonts w:eastAsia="等线"/>
          <w:b/>
          <w:i/>
          <w:iCs/>
          <w:sz w:val="21"/>
          <w:lang w:val="en-GB" w:eastAsia="zh-CN"/>
        </w:rPr>
        <w:fldChar w:fldCharType="begin"/>
      </w:r>
      <w:r w:rsidRPr="00D3692A">
        <w:rPr>
          <w:rFonts w:eastAsia="等线"/>
          <w:b/>
          <w:i/>
          <w:iCs/>
          <w:sz w:val="21"/>
          <w:lang w:val="en-GB" w:eastAsia="zh-CN"/>
        </w:rPr>
        <w:instrText xml:space="preserve"> SEQ Proposal \* ARABIC </w:instrText>
      </w:r>
      <w:r w:rsidRPr="00D3692A">
        <w:rPr>
          <w:rFonts w:eastAsia="等线"/>
          <w:b/>
          <w:i/>
          <w:iCs/>
          <w:sz w:val="21"/>
          <w:lang w:val="en-GB" w:eastAsia="zh-CN"/>
        </w:rPr>
        <w:fldChar w:fldCharType="separate"/>
      </w:r>
      <w:r w:rsidR="00D4226A">
        <w:rPr>
          <w:rFonts w:eastAsia="等线"/>
          <w:b/>
          <w:i/>
          <w:iCs/>
          <w:noProof/>
          <w:sz w:val="21"/>
          <w:lang w:val="en-GB" w:eastAsia="zh-CN"/>
        </w:rPr>
        <w:t>22</w:t>
      </w:r>
      <w:r w:rsidRPr="00D3692A">
        <w:rPr>
          <w:rFonts w:eastAsia="等线"/>
          <w:b/>
          <w:i/>
          <w:iCs/>
          <w:sz w:val="21"/>
          <w:lang w:val="en-GB" w:eastAsia="zh-CN"/>
        </w:rPr>
        <w:fldChar w:fldCharType="end"/>
      </w:r>
      <w:r w:rsidRPr="00D3692A">
        <w:rPr>
          <w:rFonts w:eastAsia="等线"/>
          <w:b/>
          <w:i/>
          <w:iCs/>
          <w:sz w:val="21"/>
          <w:lang w:val="en-GB" w:eastAsia="zh-CN"/>
        </w:rPr>
        <w:t>: The device sta</w:t>
      </w:r>
      <w:r w:rsidR="00156FC8">
        <w:rPr>
          <w:rFonts w:eastAsia="等线" w:hint="eastAsia"/>
          <w:b/>
          <w:i/>
          <w:iCs/>
          <w:sz w:val="21"/>
          <w:lang w:val="en-GB" w:eastAsia="zh-CN"/>
        </w:rPr>
        <w:t>tus</w:t>
      </w:r>
      <w:r w:rsidRPr="00D3692A">
        <w:rPr>
          <w:rFonts w:eastAsia="等线"/>
          <w:b/>
          <w:i/>
          <w:iCs/>
          <w:sz w:val="21"/>
          <w:lang w:val="en-GB" w:eastAsia="zh-CN"/>
        </w:rPr>
        <w:t xml:space="preserve"> for the ambient IoT devices can be defined based on </w:t>
      </w:r>
      <w:r w:rsidR="00156FC8">
        <w:rPr>
          <w:rFonts w:eastAsia="等线" w:hint="eastAsia"/>
          <w:b/>
          <w:i/>
          <w:iCs/>
          <w:sz w:val="21"/>
          <w:lang w:val="en-GB" w:eastAsia="zh-CN"/>
        </w:rPr>
        <w:t xml:space="preserve">the </w:t>
      </w:r>
      <w:r w:rsidRPr="00D3692A">
        <w:rPr>
          <w:rFonts w:eastAsia="等线"/>
          <w:b/>
          <w:i/>
          <w:iCs/>
          <w:sz w:val="21"/>
          <w:lang w:val="en-GB" w:eastAsia="zh-CN"/>
        </w:rPr>
        <w:t>device type:</w:t>
      </w:r>
    </w:p>
    <w:p w14:paraId="10D9A8A4" w14:textId="574D69C8" w:rsidR="00D3692A" w:rsidRPr="00D3692A" w:rsidRDefault="00D3692A" w:rsidP="0078619D">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t>F</w:t>
      </w:r>
      <w:r w:rsidRPr="00D3692A">
        <w:rPr>
          <w:rFonts w:eastAsia="等线"/>
          <w:b/>
          <w:i/>
          <w:iCs/>
          <w:sz w:val="21"/>
          <w:lang w:val="en-GB" w:eastAsia="zh-CN"/>
        </w:rPr>
        <w:t>or device 1, the device sta</w:t>
      </w:r>
      <w:r w:rsidR="00156FC8">
        <w:rPr>
          <w:rFonts w:eastAsia="等线" w:hint="eastAsia"/>
          <w:b/>
          <w:i/>
          <w:iCs/>
          <w:sz w:val="21"/>
          <w:lang w:val="en-GB" w:eastAsia="zh-CN"/>
        </w:rPr>
        <w:t>tus</w:t>
      </w:r>
      <w:r w:rsidRPr="00D3692A">
        <w:rPr>
          <w:rFonts w:eastAsia="等线"/>
          <w:b/>
          <w:i/>
          <w:iCs/>
          <w:sz w:val="21"/>
          <w:lang w:val="en-GB" w:eastAsia="zh-CN"/>
        </w:rPr>
        <w:t xml:space="preserve"> only contains </w:t>
      </w:r>
      <w:r w:rsidR="00455951">
        <w:rPr>
          <w:rFonts w:eastAsia="等线"/>
          <w:b/>
          <w:i/>
          <w:iCs/>
          <w:sz w:val="21"/>
          <w:lang w:val="en-GB" w:eastAsia="zh-CN"/>
        </w:rPr>
        <w:t xml:space="preserve">the </w:t>
      </w:r>
      <w:r w:rsidRPr="00D3692A">
        <w:rPr>
          <w:rFonts w:eastAsia="等线"/>
          <w:b/>
          <w:i/>
          <w:iCs/>
          <w:sz w:val="21"/>
          <w:lang w:val="en-GB" w:eastAsia="zh-CN"/>
        </w:rPr>
        <w:t>‘ON’ sta</w:t>
      </w:r>
      <w:r w:rsidR="00156FC8">
        <w:rPr>
          <w:rFonts w:eastAsia="等线" w:hint="eastAsia"/>
          <w:b/>
          <w:i/>
          <w:iCs/>
          <w:sz w:val="21"/>
          <w:lang w:val="en-GB" w:eastAsia="zh-CN"/>
        </w:rPr>
        <w:t>tus</w:t>
      </w:r>
      <w:r w:rsidRPr="00D3692A">
        <w:rPr>
          <w:rFonts w:eastAsia="等线"/>
          <w:b/>
          <w:i/>
          <w:iCs/>
          <w:sz w:val="21"/>
          <w:lang w:val="en-GB" w:eastAsia="zh-CN"/>
        </w:rPr>
        <w:t xml:space="preserve"> and </w:t>
      </w:r>
      <w:r w:rsidR="00455951">
        <w:rPr>
          <w:rFonts w:eastAsia="等线"/>
          <w:b/>
          <w:i/>
          <w:iCs/>
          <w:sz w:val="21"/>
          <w:lang w:val="en-GB" w:eastAsia="zh-CN"/>
        </w:rPr>
        <w:t xml:space="preserve">the </w:t>
      </w:r>
      <w:r w:rsidRPr="00D3692A">
        <w:rPr>
          <w:rFonts w:eastAsia="等线"/>
          <w:b/>
          <w:i/>
          <w:iCs/>
          <w:sz w:val="21"/>
          <w:lang w:val="en-GB" w:eastAsia="zh-CN"/>
        </w:rPr>
        <w:t>‘OFF’ sta</w:t>
      </w:r>
      <w:r w:rsidR="00156FC8">
        <w:rPr>
          <w:rFonts w:eastAsia="等线" w:hint="eastAsia"/>
          <w:b/>
          <w:i/>
          <w:iCs/>
          <w:sz w:val="21"/>
          <w:lang w:val="en-GB" w:eastAsia="zh-CN"/>
        </w:rPr>
        <w:t>tus</w:t>
      </w:r>
      <w:r w:rsidRPr="00D3692A">
        <w:rPr>
          <w:rFonts w:eastAsia="等线"/>
          <w:b/>
          <w:i/>
          <w:iCs/>
          <w:sz w:val="21"/>
          <w:lang w:val="en-GB" w:eastAsia="zh-CN"/>
        </w:rPr>
        <w:t>.</w:t>
      </w:r>
    </w:p>
    <w:p w14:paraId="6C97E676" w14:textId="19242D8B" w:rsidR="00D3692A" w:rsidRPr="00D3692A" w:rsidRDefault="00D3692A" w:rsidP="0078619D">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t xml:space="preserve">For device 2, additionally introduce </w:t>
      </w:r>
      <w:r w:rsidR="00455951">
        <w:rPr>
          <w:rFonts w:eastAsia="等线"/>
          <w:b/>
          <w:i/>
          <w:iCs/>
          <w:sz w:val="21"/>
          <w:lang w:val="en-GB" w:eastAsia="zh-CN"/>
        </w:rPr>
        <w:t xml:space="preserve">the </w:t>
      </w:r>
      <w:r w:rsidRPr="00D3692A">
        <w:rPr>
          <w:rFonts w:eastAsia="等线"/>
          <w:b/>
          <w:i/>
          <w:iCs/>
          <w:sz w:val="21"/>
          <w:lang w:val="en-GB" w:eastAsia="zh-CN"/>
        </w:rPr>
        <w:t>‘SLEEP’ sta</w:t>
      </w:r>
      <w:r w:rsidR="00156FC8">
        <w:rPr>
          <w:rFonts w:eastAsia="等线" w:hint="eastAsia"/>
          <w:b/>
          <w:i/>
          <w:iCs/>
          <w:sz w:val="21"/>
          <w:lang w:val="en-GB" w:eastAsia="zh-CN"/>
        </w:rPr>
        <w:t>tus</w:t>
      </w:r>
      <w:r w:rsidRPr="00D3692A">
        <w:rPr>
          <w:rFonts w:eastAsia="等线"/>
          <w:b/>
          <w:i/>
          <w:iCs/>
          <w:sz w:val="21"/>
          <w:lang w:val="en-GB" w:eastAsia="zh-CN"/>
        </w:rPr>
        <w:t xml:space="preserve"> if the power consumption requirement can be met.</w:t>
      </w:r>
    </w:p>
    <w:bookmarkEnd w:id="28"/>
    <w:p w14:paraId="4B1B1E1D" w14:textId="77777777" w:rsidR="00DF2C1D" w:rsidRPr="00DF2C1D" w:rsidRDefault="00DF2C1D" w:rsidP="00CD4223">
      <w:pPr>
        <w:pStyle w:val="1"/>
        <w:jc w:val="both"/>
      </w:pPr>
      <w:r w:rsidRPr="00DF2C1D">
        <w:rPr>
          <w:rFonts w:hint="eastAsia"/>
        </w:rPr>
        <w:t>C</w:t>
      </w:r>
      <w:r w:rsidRPr="00DF2C1D">
        <w:t>onclusions</w:t>
      </w:r>
    </w:p>
    <w:p w14:paraId="38DF05CA" w14:textId="5B2EC3DC" w:rsid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239B8840" w14:textId="20C6D6D8" w:rsidR="005D3269" w:rsidRDefault="005D3269" w:rsidP="00357F12">
      <w:pPr>
        <w:pStyle w:val="af2"/>
        <w:rPr>
          <w:rFonts w:eastAsia="等线"/>
          <w:i/>
          <w:iCs/>
          <w:sz w:val="21"/>
          <w:lang w:val="en-GB" w:eastAsia="zh-CN"/>
        </w:rPr>
      </w:pPr>
      <w:r>
        <w:rPr>
          <w:rFonts w:eastAsia="等线"/>
          <w:bCs/>
          <w:sz w:val="21"/>
          <w:lang w:eastAsia="zh-CN"/>
        </w:rPr>
        <w:fldChar w:fldCharType="begin"/>
      </w:r>
      <w:r>
        <w:rPr>
          <w:rFonts w:eastAsia="等线"/>
          <w:bCs/>
          <w:sz w:val="21"/>
          <w:lang w:eastAsia="zh-CN"/>
        </w:rPr>
        <w:instrText xml:space="preserve"> REF OB1 \h </w:instrText>
      </w:r>
      <w:r>
        <w:rPr>
          <w:rFonts w:eastAsia="等线"/>
          <w:bCs/>
          <w:sz w:val="21"/>
          <w:lang w:eastAsia="zh-CN"/>
        </w:rPr>
      </w:r>
      <w:r>
        <w:rPr>
          <w:rFonts w:eastAsia="等线"/>
          <w:bCs/>
          <w:sz w:val="21"/>
          <w:lang w:eastAsia="zh-CN"/>
        </w:rPr>
        <w:fldChar w:fldCharType="separate"/>
      </w:r>
      <w:r w:rsidRPr="00D311A6">
        <w:rPr>
          <w:rFonts w:eastAsia="等线"/>
          <w:i/>
          <w:iCs/>
          <w:sz w:val="21"/>
          <w:lang w:val="en-GB" w:eastAsia="zh-CN"/>
        </w:rPr>
        <w:t xml:space="preserve">Observation </w:t>
      </w:r>
      <w:r>
        <w:rPr>
          <w:rFonts w:eastAsia="等线"/>
          <w:i/>
          <w:iCs/>
          <w:noProof/>
          <w:sz w:val="21"/>
          <w:lang w:val="en-GB" w:eastAsia="zh-CN"/>
        </w:rPr>
        <w:t>1</w:t>
      </w:r>
      <w:r w:rsidRPr="00D311A6">
        <w:rPr>
          <w:rFonts w:eastAsia="等线"/>
          <w:i/>
          <w:iCs/>
          <w:sz w:val="21"/>
          <w:lang w:val="en-GB" w:eastAsia="zh-CN"/>
        </w:rPr>
        <w:t xml:space="preserve">: The end of </w:t>
      </w:r>
      <w:r>
        <w:rPr>
          <w:rFonts w:eastAsia="等线"/>
          <w:i/>
          <w:iCs/>
          <w:sz w:val="21"/>
          <w:lang w:val="en-GB" w:eastAsia="zh-CN"/>
        </w:rPr>
        <w:t xml:space="preserve">the </w:t>
      </w:r>
      <w:r w:rsidRPr="00D311A6">
        <w:rPr>
          <w:rFonts w:eastAsia="等线"/>
          <w:i/>
          <w:iCs/>
          <w:sz w:val="21"/>
          <w:lang w:val="en-GB" w:eastAsia="zh-CN"/>
        </w:rPr>
        <w:t>NR OFDM symbol boundary is naturally aligned if the division is an intege</w:t>
      </w:r>
      <w:r>
        <w:rPr>
          <w:rFonts w:eastAsia="等线"/>
          <w:i/>
          <w:iCs/>
          <w:sz w:val="21"/>
          <w:lang w:val="en-GB" w:eastAsia="zh-CN"/>
        </w:rPr>
        <w:t>r</w:t>
      </w:r>
      <w:r w:rsidRPr="00D311A6">
        <w:rPr>
          <w:rFonts w:eastAsia="等线"/>
          <w:i/>
          <w:iCs/>
          <w:sz w:val="21"/>
          <w:lang w:val="en-GB" w:eastAsia="zh-CN"/>
        </w:rPr>
        <w:t>.</w:t>
      </w:r>
    </w:p>
    <w:p w14:paraId="49B7F0F5" w14:textId="30A3B24F" w:rsidR="005D3269" w:rsidRPr="004B6F80" w:rsidRDefault="005D3269" w:rsidP="00185028">
      <w:pPr>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OB2 \h </w:instrText>
      </w:r>
      <w:r>
        <w:rPr>
          <w:rFonts w:eastAsia="等线"/>
          <w:bCs/>
          <w:sz w:val="21"/>
          <w:lang w:eastAsia="zh-CN"/>
        </w:rPr>
      </w:r>
      <w:r>
        <w:rPr>
          <w:rFonts w:eastAsia="等线"/>
          <w:bCs/>
          <w:sz w:val="21"/>
          <w:lang w:eastAsia="zh-CN"/>
        </w:rPr>
        <w:fldChar w:fldCharType="separate"/>
      </w:r>
      <w:r w:rsidRPr="004B6F80">
        <w:rPr>
          <w:rFonts w:eastAsia="等线"/>
          <w:b/>
          <w:i/>
          <w:iCs/>
          <w:sz w:val="21"/>
          <w:lang w:val="en-GB" w:eastAsia="zh-CN"/>
        </w:rPr>
        <w:t xml:space="preserve">Observation </w:t>
      </w:r>
      <w:r>
        <w:rPr>
          <w:rFonts w:eastAsia="等线"/>
          <w:b/>
          <w:i/>
          <w:iCs/>
          <w:noProof/>
          <w:sz w:val="21"/>
          <w:lang w:val="en-GB" w:eastAsia="zh-CN"/>
        </w:rPr>
        <w:t>2</w:t>
      </w:r>
      <w:r w:rsidRPr="004B6F80">
        <w:rPr>
          <w:rFonts w:eastAsia="等线"/>
          <w:b/>
          <w:i/>
          <w:iCs/>
          <w:sz w:val="21"/>
          <w:lang w:val="en-GB" w:eastAsia="zh-CN"/>
        </w:rPr>
        <w:t>:</w:t>
      </w:r>
      <w:r w:rsidRPr="00D30238">
        <w:rPr>
          <w:rFonts w:eastAsia="等线"/>
          <w:b/>
          <w:i/>
          <w:iCs/>
          <w:sz w:val="21"/>
          <w:lang w:val="en-GB" w:eastAsia="zh-CN"/>
        </w:rPr>
        <w:t xml:space="preserve"> </w:t>
      </w:r>
      <w:r>
        <w:rPr>
          <w:rFonts w:eastAsia="等线"/>
          <w:b/>
          <w:i/>
          <w:iCs/>
          <w:sz w:val="21"/>
          <w:lang w:val="en-GB" w:eastAsia="zh-CN"/>
        </w:rPr>
        <w:t>During R2D transmission, t</w:t>
      </w:r>
      <w:r w:rsidRPr="00FC6847">
        <w:rPr>
          <w:rFonts w:eastAsia="等线"/>
          <w:b/>
          <w:i/>
          <w:iCs/>
          <w:sz w:val="21"/>
          <w:lang w:val="en-GB" w:eastAsia="zh-CN"/>
        </w:rPr>
        <w:t xml:space="preserve">he end alignment </w:t>
      </w:r>
      <w:r>
        <w:rPr>
          <w:rFonts w:eastAsia="等线"/>
          <w:b/>
          <w:i/>
          <w:iCs/>
          <w:sz w:val="21"/>
          <w:lang w:val="en-GB" w:eastAsia="zh-CN"/>
        </w:rPr>
        <w:t xml:space="preserve">of the NR OFDM symbol </w:t>
      </w:r>
      <w:r w:rsidRPr="00FC6847">
        <w:rPr>
          <w:rFonts w:eastAsia="等线"/>
          <w:b/>
          <w:i/>
          <w:iCs/>
          <w:sz w:val="21"/>
          <w:lang w:val="en-GB" w:eastAsia="zh-CN"/>
        </w:rPr>
        <w:t>is not necessary.</w:t>
      </w:r>
    </w:p>
    <w:p w14:paraId="60C5355E" w14:textId="089D3975" w:rsidR="005D3269" w:rsidRPr="004B6F80" w:rsidRDefault="005D3269" w:rsidP="004B6F80">
      <w:pPr>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OB3 \h </w:instrText>
      </w:r>
      <w:r>
        <w:rPr>
          <w:rFonts w:eastAsia="等线"/>
          <w:bCs/>
          <w:sz w:val="21"/>
          <w:lang w:eastAsia="zh-CN"/>
        </w:rPr>
      </w:r>
      <w:r>
        <w:rPr>
          <w:rFonts w:eastAsia="等线"/>
          <w:bCs/>
          <w:sz w:val="21"/>
          <w:lang w:eastAsia="zh-CN"/>
        </w:rPr>
        <w:fldChar w:fldCharType="separate"/>
      </w:r>
      <w:r w:rsidRPr="004B6F80">
        <w:rPr>
          <w:rFonts w:eastAsia="等线"/>
          <w:b/>
          <w:i/>
          <w:iCs/>
          <w:sz w:val="21"/>
          <w:lang w:val="en-GB" w:eastAsia="zh-CN"/>
        </w:rPr>
        <w:t xml:space="preserve">Observation </w:t>
      </w:r>
      <w:r>
        <w:rPr>
          <w:rFonts w:eastAsia="等线"/>
          <w:b/>
          <w:i/>
          <w:iCs/>
          <w:noProof/>
          <w:sz w:val="21"/>
          <w:lang w:val="en-GB" w:eastAsia="zh-CN"/>
        </w:rPr>
        <w:t>3</w:t>
      </w:r>
      <w:r w:rsidRPr="004B6F80">
        <w:rPr>
          <w:rFonts w:eastAsia="等线"/>
          <w:b/>
          <w:i/>
          <w:iCs/>
          <w:sz w:val="21"/>
          <w:lang w:val="en-GB" w:eastAsia="zh-CN"/>
        </w:rPr>
        <w:t>:</w:t>
      </w:r>
      <w:r w:rsidRPr="00D30238">
        <w:rPr>
          <w:rFonts w:eastAsia="等线"/>
          <w:b/>
          <w:i/>
          <w:iCs/>
          <w:sz w:val="21"/>
          <w:lang w:val="en-GB" w:eastAsia="zh-CN"/>
        </w:rPr>
        <w:t xml:space="preserve"> </w:t>
      </w:r>
      <w:r>
        <w:rPr>
          <w:rFonts w:eastAsia="等线"/>
          <w:b/>
          <w:i/>
          <w:iCs/>
          <w:sz w:val="21"/>
          <w:lang w:val="en-GB" w:eastAsia="zh-CN"/>
        </w:rPr>
        <w:t xml:space="preserve">If the end occasion of the last R2D transmission chip is not aligned with an OFDM symbol, </w:t>
      </w:r>
      <w:r w:rsidRPr="004B6F80">
        <w:rPr>
          <w:rFonts w:eastAsia="等线"/>
          <w:b/>
          <w:i/>
          <w:iCs/>
          <w:sz w:val="21"/>
          <w:lang w:val="en-GB" w:eastAsia="zh-CN"/>
        </w:rPr>
        <w:t xml:space="preserve">additional impacts on the </w:t>
      </w:r>
      <w:proofErr w:type="spellStart"/>
      <w:r w:rsidRPr="004B6F80">
        <w:rPr>
          <w:rFonts w:eastAsia="等线"/>
          <w:b/>
          <w:i/>
          <w:iCs/>
          <w:sz w:val="21"/>
          <w:lang w:val="en-GB" w:eastAsia="zh-CN"/>
        </w:rPr>
        <w:t>gNB</w:t>
      </w:r>
      <w:proofErr w:type="spellEnd"/>
      <w:r w:rsidRPr="004B6F80">
        <w:rPr>
          <w:rFonts w:eastAsia="等线"/>
          <w:b/>
          <w:i/>
          <w:iCs/>
          <w:sz w:val="21"/>
          <w:lang w:val="en-GB" w:eastAsia="zh-CN"/>
        </w:rPr>
        <w:t xml:space="preserve"> implementation</w:t>
      </w:r>
      <w:r>
        <w:rPr>
          <w:rFonts w:eastAsia="等线"/>
          <w:b/>
          <w:i/>
          <w:iCs/>
          <w:sz w:val="21"/>
          <w:lang w:val="en-GB" w:eastAsia="zh-CN"/>
        </w:rPr>
        <w:t xml:space="preserve"> will be caused</w:t>
      </w:r>
      <w:r w:rsidRPr="00FC6847">
        <w:rPr>
          <w:rFonts w:eastAsia="等线"/>
          <w:b/>
          <w:i/>
          <w:iCs/>
          <w:sz w:val="21"/>
          <w:lang w:val="en-GB" w:eastAsia="zh-CN"/>
        </w:rPr>
        <w:t>.</w:t>
      </w:r>
    </w:p>
    <w:p w14:paraId="7CB62772" w14:textId="73143407" w:rsidR="005D3269" w:rsidRDefault="005D3269"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OB4 \h </w:instrText>
      </w:r>
      <w:r>
        <w:rPr>
          <w:rFonts w:eastAsia="等线"/>
          <w:bCs/>
          <w:sz w:val="21"/>
          <w:lang w:eastAsia="zh-CN"/>
        </w:rPr>
      </w:r>
      <w:r>
        <w:rPr>
          <w:rFonts w:eastAsia="等线"/>
          <w:bCs/>
          <w:sz w:val="21"/>
          <w:lang w:eastAsia="zh-CN"/>
        </w:rPr>
        <w:fldChar w:fldCharType="separate"/>
      </w:r>
      <w:r w:rsidRPr="004B6F80">
        <w:rPr>
          <w:rFonts w:eastAsia="等线"/>
          <w:b/>
          <w:i/>
          <w:iCs/>
          <w:sz w:val="21"/>
          <w:lang w:val="en-GB" w:eastAsia="zh-CN"/>
        </w:rPr>
        <w:t xml:space="preserve">Observation </w:t>
      </w:r>
      <w:r>
        <w:rPr>
          <w:rFonts w:eastAsia="等线"/>
          <w:b/>
          <w:i/>
          <w:iCs/>
          <w:noProof/>
          <w:sz w:val="21"/>
          <w:lang w:val="en-GB" w:eastAsia="zh-CN"/>
        </w:rPr>
        <w:t>4</w:t>
      </w:r>
      <w:r w:rsidRPr="004B6F80">
        <w:rPr>
          <w:rFonts w:eastAsia="等线"/>
          <w:b/>
          <w:i/>
          <w:iCs/>
          <w:sz w:val="21"/>
          <w:lang w:val="en-GB" w:eastAsia="zh-CN"/>
        </w:rPr>
        <w:t>:</w:t>
      </w:r>
      <w:r>
        <w:rPr>
          <w:rFonts w:eastAsia="等线"/>
          <w:b/>
          <w:i/>
          <w:iCs/>
          <w:sz w:val="21"/>
          <w:lang w:val="en-GB" w:eastAsia="zh-CN"/>
        </w:rPr>
        <w:t xml:space="preserve"> In 7kbps, the performance degradation between idle timing and large timing offset assumptions is less than 0.5dB.</w:t>
      </w:r>
    </w:p>
    <w:p w14:paraId="42CBF75C" w14:textId="25DD6D40" w:rsidR="005D3269" w:rsidRPr="002755E4" w:rsidRDefault="005D3269"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OB5 \h </w:instrText>
      </w:r>
      <w:r>
        <w:rPr>
          <w:rFonts w:eastAsia="等线"/>
          <w:bCs/>
          <w:sz w:val="21"/>
          <w:lang w:eastAsia="zh-CN"/>
        </w:rPr>
      </w:r>
      <w:r>
        <w:rPr>
          <w:rFonts w:eastAsia="等线"/>
          <w:bCs/>
          <w:sz w:val="21"/>
          <w:lang w:eastAsia="zh-CN"/>
        </w:rPr>
        <w:fldChar w:fldCharType="separate"/>
      </w:r>
      <w:r w:rsidRPr="004B6F80">
        <w:rPr>
          <w:rFonts w:eastAsia="等线"/>
          <w:b/>
          <w:i/>
          <w:iCs/>
          <w:sz w:val="21"/>
          <w:lang w:val="en-GB" w:eastAsia="zh-CN"/>
        </w:rPr>
        <w:t xml:space="preserve">Observation </w:t>
      </w:r>
      <w:r>
        <w:rPr>
          <w:rFonts w:eastAsia="等线"/>
          <w:b/>
          <w:i/>
          <w:iCs/>
          <w:noProof/>
          <w:sz w:val="21"/>
          <w:lang w:val="en-GB" w:eastAsia="zh-CN"/>
        </w:rPr>
        <w:t>5</w:t>
      </w:r>
      <w:r w:rsidRPr="004B6F80">
        <w:rPr>
          <w:rFonts w:eastAsia="等线"/>
          <w:b/>
          <w:i/>
          <w:iCs/>
          <w:sz w:val="21"/>
          <w:lang w:val="en-GB" w:eastAsia="zh-CN"/>
        </w:rPr>
        <w:t>:</w:t>
      </w:r>
      <w:r>
        <w:rPr>
          <w:rFonts w:eastAsia="等线"/>
          <w:b/>
          <w:i/>
          <w:iCs/>
          <w:sz w:val="21"/>
          <w:lang w:val="en-GB" w:eastAsia="zh-CN"/>
        </w:rPr>
        <w:t xml:space="preserve"> In 1.75kbps, the performance between idle timing and large timing offset assumptions is similar.</w:t>
      </w:r>
    </w:p>
    <w:p w14:paraId="683B856F" w14:textId="4E7AECEF" w:rsidR="005D3269" w:rsidRDefault="005D3269" w:rsidP="005D3269">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OB6 \h </w:instrText>
      </w:r>
      <w:r>
        <w:rPr>
          <w:rFonts w:eastAsia="等线"/>
          <w:bCs/>
          <w:sz w:val="21"/>
          <w:lang w:eastAsia="zh-CN"/>
        </w:rPr>
      </w:r>
      <w:r>
        <w:rPr>
          <w:rFonts w:eastAsia="等线"/>
          <w:bCs/>
          <w:sz w:val="21"/>
          <w:lang w:eastAsia="zh-CN"/>
        </w:rPr>
        <w:fldChar w:fldCharType="separate"/>
      </w:r>
      <w:r w:rsidRPr="005D3269">
        <w:rPr>
          <w:rFonts w:eastAsia="等线"/>
          <w:b/>
          <w:i/>
          <w:iCs/>
          <w:sz w:val="21"/>
          <w:lang w:val="en-GB" w:eastAsia="zh-CN"/>
        </w:rPr>
        <w:t xml:space="preserve">Observation 6: The large time offset can be compensated by an appropriate </w:t>
      </w:r>
      <w:proofErr w:type="spellStart"/>
      <w:r w:rsidRPr="005D3269">
        <w:rPr>
          <w:rFonts w:eastAsia="等线"/>
          <w:b/>
          <w:i/>
          <w:iCs/>
          <w:sz w:val="21"/>
          <w:lang w:val="en-GB" w:eastAsia="zh-CN"/>
        </w:rPr>
        <w:t>midamble</w:t>
      </w:r>
      <w:proofErr w:type="spellEnd"/>
      <w:r w:rsidRPr="005D3269">
        <w:rPr>
          <w:rFonts w:eastAsia="等线"/>
          <w:b/>
          <w:i/>
          <w:iCs/>
          <w:sz w:val="21"/>
          <w:lang w:val="en-GB" w:eastAsia="zh-CN"/>
        </w:rPr>
        <w:t xml:space="preserve"> configuration.</w:t>
      </w:r>
    </w:p>
    <w:p w14:paraId="5E6361C8" w14:textId="25AB28E6" w:rsidR="005D3269" w:rsidRPr="00E85064" w:rsidRDefault="005D3269" w:rsidP="00E8506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OB7 \h </w:instrText>
      </w:r>
      <w:r>
        <w:rPr>
          <w:rFonts w:eastAsia="等线"/>
          <w:bCs/>
          <w:sz w:val="21"/>
          <w:lang w:eastAsia="zh-CN"/>
        </w:rPr>
      </w:r>
      <w:r>
        <w:rPr>
          <w:rFonts w:eastAsia="等线"/>
          <w:bCs/>
          <w:sz w:val="21"/>
          <w:lang w:eastAsia="zh-CN"/>
        </w:rPr>
        <w:fldChar w:fldCharType="separate"/>
      </w:r>
      <w:r w:rsidRPr="00E85064">
        <w:rPr>
          <w:rFonts w:eastAsia="等线"/>
          <w:b/>
          <w:i/>
          <w:iCs/>
          <w:sz w:val="21"/>
          <w:lang w:val="en-GB" w:eastAsia="zh-CN"/>
        </w:rPr>
        <w:t xml:space="preserve">Observation </w:t>
      </w:r>
      <w:r>
        <w:rPr>
          <w:rFonts w:eastAsia="等线"/>
          <w:b/>
          <w:i/>
          <w:iCs/>
          <w:noProof/>
          <w:sz w:val="21"/>
          <w:lang w:val="en-GB" w:eastAsia="zh-CN"/>
        </w:rPr>
        <w:t>7</w:t>
      </w:r>
      <w:r w:rsidRPr="00E85064">
        <w:rPr>
          <w:rFonts w:eastAsia="等线"/>
          <w:b/>
          <w:i/>
          <w:iCs/>
          <w:sz w:val="21"/>
          <w:lang w:val="en-GB" w:eastAsia="zh-CN"/>
        </w:rPr>
        <w:t>: T</w:t>
      </w:r>
      <w:r w:rsidRPr="00E85064">
        <w:rPr>
          <w:rFonts w:eastAsia="等线"/>
          <w:b/>
          <w:i/>
          <w:iCs/>
          <w:sz w:val="21"/>
          <w:vertAlign w:val="subscript"/>
          <w:lang w:val="en-GB" w:eastAsia="zh-CN"/>
        </w:rPr>
        <w:t>R2D_max</w:t>
      </w:r>
      <w:r w:rsidRPr="00E85064">
        <w:rPr>
          <w:rFonts w:eastAsia="等线"/>
          <w:b/>
          <w:i/>
          <w:iCs/>
          <w:sz w:val="21"/>
          <w:lang w:val="en-GB" w:eastAsia="zh-CN"/>
        </w:rPr>
        <w:t>, T</w:t>
      </w:r>
      <w:r w:rsidRPr="00E85064">
        <w:rPr>
          <w:rFonts w:eastAsia="等线"/>
          <w:b/>
          <w:i/>
          <w:iCs/>
          <w:sz w:val="21"/>
          <w:vertAlign w:val="subscript"/>
          <w:lang w:val="en-GB" w:eastAsia="zh-CN"/>
        </w:rPr>
        <w:t>D2</w:t>
      </w:r>
      <w:r w:rsidRPr="00E85064">
        <w:rPr>
          <w:rFonts w:eastAsia="等线" w:hint="eastAsia"/>
          <w:b/>
          <w:i/>
          <w:iCs/>
          <w:sz w:val="21"/>
          <w:vertAlign w:val="subscript"/>
          <w:lang w:val="en-GB" w:eastAsia="zh-CN"/>
        </w:rPr>
        <w:t>R</w:t>
      </w:r>
      <w:r w:rsidRPr="00E85064">
        <w:rPr>
          <w:rFonts w:eastAsia="等线"/>
          <w:b/>
          <w:i/>
          <w:iCs/>
          <w:sz w:val="21"/>
          <w:vertAlign w:val="subscript"/>
          <w:lang w:val="en-GB" w:eastAsia="zh-CN"/>
        </w:rPr>
        <w:t>_max</w:t>
      </w:r>
      <w:r w:rsidRPr="00E85064">
        <w:rPr>
          <w:rFonts w:eastAsia="等线"/>
          <w:b/>
          <w:i/>
          <w:iCs/>
          <w:sz w:val="21"/>
          <w:lang w:val="en-GB" w:eastAsia="zh-CN"/>
        </w:rPr>
        <w:t>, T</w:t>
      </w:r>
      <w:r w:rsidRPr="00E85064">
        <w:rPr>
          <w:rFonts w:eastAsia="等线"/>
          <w:b/>
          <w:i/>
          <w:iCs/>
          <w:sz w:val="21"/>
          <w:vertAlign w:val="subscript"/>
          <w:lang w:val="en-GB" w:eastAsia="zh-CN"/>
        </w:rPr>
        <w:t>R2D_R2D_max</w:t>
      </w:r>
      <w:r>
        <w:rPr>
          <w:rFonts w:eastAsia="等线"/>
          <w:b/>
          <w:i/>
          <w:iCs/>
          <w:sz w:val="21"/>
          <w:vertAlign w:val="subscript"/>
          <w:lang w:val="en-GB" w:eastAsia="zh-CN"/>
        </w:rPr>
        <w:t>,</w:t>
      </w:r>
      <w:r w:rsidRPr="00E85064">
        <w:rPr>
          <w:rFonts w:eastAsia="等线"/>
          <w:b/>
          <w:i/>
          <w:iCs/>
          <w:sz w:val="21"/>
          <w:lang w:val="en-GB" w:eastAsia="zh-CN"/>
        </w:rPr>
        <w:t xml:space="preserve"> and T</w:t>
      </w:r>
      <w:r w:rsidRPr="00E85064">
        <w:rPr>
          <w:rFonts w:eastAsia="等线"/>
          <w:b/>
          <w:i/>
          <w:iCs/>
          <w:sz w:val="21"/>
          <w:vertAlign w:val="subscript"/>
          <w:lang w:val="en-GB" w:eastAsia="zh-CN"/>
        </w:rPr>
        <w:t>D2R_D2R_max</w:t>
      </w:r>
      <w:r w:rsidRPr="00E85064">
        <w:rPr>
          <w:rFonts w:eastAsia="等线"/>
          <w:b/>
          <w:i/>
          <w:iCs/>
          <w:sz w:val="21"/>
          <w:lang w:val="en-GB" w:eastAsia="zh-CN"/>
        </w:rPr>
        <w:t xml:space="preserve"> all have their application scenarios.</w:t>
      </w:r>
    </w:p>
    <w:p w14:paraId="5ABF3957" w14:textId="7507A51B" w:rsidR="005D3269" w:rsidRDefault="005D3269" w:rsidP="00207A6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 \h </w:instrText>
      </w:r>
      <w:r>
        <w:rPr>
          <w:rFonts w:eastAsia="等线"/>
          <w:bCs/>
          <w:sz w:val="21"/>
          <w:lang w:eastAsia="zh-CN"/>
        </w:rPr>
      </w:r>
      <w:r>
        <w:rPr>
          <w:rFonts w:eastAsia="等线"/>
          <w:bCs/>
          <w:sz w:val="21"/>
          <w:lang w:eastAsia="zh-CN"/>
        </w:rPr>
        <w:fldChar w:fldCharType="separate"/>
      </w:r>
      <w:r w:rsidRPr="00207A68">
        <w:rPr>
          <w:rFonts w:eastAsia="等线"/>
          <w:b/>
          <w:i/>
          <w:iCs/>
          <w:sz w:val="21"/>
          <w:lang w:val="en-GB" w:eastAsia="zh-CN"/>
        </w:rPr>
        <w:t xml:space="preserve">Proposal </w:t>
      </w:r>
      <w:r>
        <w:rPr>
          <w:rFonts w:eastAsia="等线"/>
          <w:b/>
          <w:i/>
          <w:iCs/>
          <w:noProof/>
          <w:sz w:val="21"/>
          <w:lang w:val="en-GB" w:eastAsia="zh-CN"/>
        </w:rPr>
        <w:t>1</w:t>
      </w:r>
      <w:r w:rsidRPr="00207A68">
        <w:rPr>
          <w:rFonts w:eastAsia="等线"/>
          <w:b/>
          <w:i/>
          <w:iCs/>
          <w:sz w:val="21"/>
          <w:lang w:val="en-GB" w:eastAsia="zh-CN"/>
        </w:rPr>
        <w:t xml:space="preserve">: </w:t>
      </w:r>
      <w:r>
        <w:rPr>
          <w:rFonts w:eastAsia="等线"/>
          <w:b/>
          <w:i/>
          <w:iCs/>
          <w:sz w:val="21"/>
          <w:lang w:val="en-GB" w:eastAsia="zh-CN"/>
        </w:rPr>
        <w:t xml:space="preserve">For the end of R2D transmission, </w:t>
      </w:r>
      <w:r w:rsidRPr="004B6F80">
        <w:rPr>
          <w:rFonts w:eastAsia="等线"/>
          <w:b/>
          <w:i/>
          <w:iCs/>
          <w:sz w:val="21"/>
          <w:lang w:val="en-GB" w:eastAsia="zh-CN"/>
        </w:rPr>
        <w:t>the end occasion of the last R2D transmission chip shall be aligned with an OFDM symbol</w:t>
      </w:r>
      <w:r w:rsidRPr="00207A68">
        <w:rPr>
          <w:rFonts w:eastAsia="等线"/>
          <w:b/>
          <w:i/>
          <w:iCs/>
          <w:sz w:val="21"/>
          <w:lang w:val="en-GB" w:eastAsia="zh-CN"/>
        </w:rPr>
        <w:t>.</w:t>
      </w:r>
    </w:p>
    <w:p w14:paraId="670D26D7" w14:textId="7E97E257" w:rsidR="005D3269" w:rsidRDefault="005D3269" w:rsidP="0037314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 \h </w:instrText>
      </w:r>
      <w:r>
        <w:rPr>
          <w:rFonts w:eastAsia="等线"/>
          <w:bCs/>
          <w:sz w:val="21"/>
          <w:lang w:eastAsia="zh-CN"/>
        </w:rPr>
      </w:r>
      <w:r>
        <w:rPr>
          <w:rFonts w:eastAsia="等线"/>
          <w:bCs/>
          <w:sz w:val="21"/>
          <w:lang w:eastAsia="zh-CN"/>
        </w:rPr>
        <w:fldChar w:fldCharType="separate"/>
      </w:r>
      <w:r w:rsidRPr="0037314E">
        <w:rPr>
          <w:rFonts w:eastAsia="等线"/>
          <w:b/>
          <w:i/>
          <w:iCs/>
          <w:sz w:val="21"/>
          <w:lang w:val="en-GB" w:eastAsia="zh-CN"/>
        </w:rPr>
        <w:t xml:space="preserve">Proposal </w:t>
      </w:r>
      <w:r>
        <w:rPr>
          <w:rFonts w:eastAsia="等线"/>
          <w:b/>
          <w:i/>
          <w:iCs/>
          <w:noProof/>
          <w:sz w:val="21"/>
          <w:lang w:val="en-GB" w:eastAsia="zh-CN"/>
        </w:rPr>
        <w:t>2</w:t>
      </w:r>
      <w:r>
        <w:rPr>
          <w:rFonts w:eastAsia="等线" w:hint="eastAsia"/>
          <w:b/>
          <w:i/>
          <w:iCs/>
          <w:sz w:val="21"/>
          <w:lang w:val="en-GB" w:eastAsia="zh-CN"/>
        </w:rPr>
        <w:t>:</w:t>
      </w:r>
      <w:r>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Pr>
          <w:rFonts w:eastAsia="等线"/>
          <w:b/>
          <w:i/>
          <w:iCs/>
          <w:sz w:val="21"/>
          <w:lang w:val="en-GB" w:eastAsia="zh-CN"/>
        </w:rPr>
        <w:t xml:space="preserve">that is not divisible by the </w:t>
      </w:r>
      <w:r w:rsidRPr="00831ADD">
        <w:rPr>
          <w:rFonts w:eastAsia="等线"/>
          <w:b/>
          <w:i/>
          <w:iCs/>
          <w:sz w:val="21"/>
          <w:lang w:val="en-GB" w:eastAsia="zh-CN"/>
        </w:rPr>
        <w:t xml:space="preserve">number of OFDM symbols per </w:t>
      </w:r>
      <w:r>
        <w:rPr>
          <w:rFonts w:eastAsia="等线"/>
          <w:b/>
          <w:i/>
          <w:iCs/>
          <w:sz w:val="21"/>
          <w:lang w:val="en-GB" w:eastAsia="zh-CN"/>
        </w:rPr>
        <w:t>millisecond</w:t>
      </w:r>
      <w:r w:rsidRPr="00831ADD">
        <w:rPr>
          <w:rFonts w:eastAsia="等线"/>
          <w:b/>
          <w:i/>
          <w:iCs/>
          <w:sz w:val="21"/>
          <w:lang w:val="en-GB" w:eastAsia="zh-CN"/>
        </w:rPr>
        <w:t xml:space="preserve"> </w:t>
      </w:r>
      <w:r w:rsidRPr="0037314E">
        <w:rPr>
          <w:rFonts w:eastAsia="等线"/>
          <w:b/>
          <w:i/>
          <w:iCs/>
          <w:sz w:val="21"/>
          <w:lang w:val="en-GB" w:eastAsia="zh-CN"/>
        </w:rPr>
        <w:t xml:space="preserve">is better </w:t>
      </w:r>
      <w:r>
        <w:rPr>
          <w:rFonts w:eastAsia="等线"/>
          <w:b/>
          <w:i/>
          <w:iCs/>
          <w:sz w:val="21"/>
          <w:lang w:val="en-GB" w:eastAsia="zh-CN"/>
        </w:rPr>
        <w:t xml:space="preserve">replaced by an approximate value that can be divided by the </w:t>
      </w:r>
      <w:r w:rsidRPr="00831ADD">
        <w:rPr>
          <w:rFonts w:eastAsia="等线"/>
          <w:b/>
          <w:i/>
          <w:iCs/>
          <w:sz w:val="21"/>
          <w:lang w:val="en-GB" w:eastAsia="zh-CN"/>
        </w:rPr>
        <w:t xml:space="preserve">number of OFDM symbols per </w:t>
      </w:r>
      <w:r>
        <w:rPr>
          <w:rFonts w:eastAsia="等线"/>
          <w:b/>
          <w:i/>
          <w:iCs/>
          <w:sz w:val="21"/>
          <w:lang w:val="en-GB" w:eastAsia="zh-CN"/>
        </w:rPr>
        <w:t>millisecond</w:t>
      </w:r>
      <w:r w:rsidRPr="0037314E">
        <w:rPr>
          <w:rFonts w:eastAsia="等线"/>
          <w:b/>
          <w:i/>
          <w:iCs/>
          <w:sz w:val="21"/>
          <w:lang w:val="en-GB" w:eastAsia="zh-CN"/>
        </w:rPr>
        <w:t>.</w:t>
      </w:r>
    </w:p>
    <w:p w14:paraId="48448FB5" w14:textId="0949F01E" w:rsidR="005D3269" w:rsidRDefault="005D3269" w:rsidP="000C6B3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PP3 \h </w:instrText>
      </w:r>
      <w:r>
        <w:rPr>
          <w:rFonts w:eastAsia="等线"/>
          <w:bCs/>
          <w:sz w:val="21"/>
          <w:lang w:eastAsia="zh-CN"/>
        </w:rPr>
      </w:r>
      <w:r>
        <w:rPr>
          <w:rFonts w:eastAsia="等线"/>
          <w:bCs/>
          <w:sz w:val="21"/>
          <w:lang w:eastAsia="zh-CN"/>
        </w:rPr>
        <w:fldChar w:fldCharType="separate"/>
      </w:r>
      <w:r w:rsidRPr="000C6B38">
        <w:rPr>
          <w:rFonts w:eastAsia="等线"/>
          <w:b/>
          <w:i/>
          <w:iCs/>
          <w:sz w:val="21"/>
          <w:lang w:val="en-GB" w:eastAsia="zh-CN"/>
        </w:rPr>
        <w:t xml:space="preserve">Proposal </w:t>
      </w:r>
      <w:r>
        <w:rPr>
          <w:rFonts w:eastAsia="等线"/>
          <w:b/>
          <w:i/>
          <w:iCs/>
          <w:noProof/>
          <w:sz w:val="21"/>
          <w:lang w:val="en-GB" w:eastAsia="zh-CN"/>
        </w:rPr>
        <w:t>3</w:t>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for the D2R transmission</w:t>
      </w:r>
      <w:r w:rsidRPr="000C6B38">
        <w:rPr>
          <w:rFonts w:eastAsia="等线"/>
          <w:b/>
          <w:i/>
          <w:iCs/>
          <w:sz w:val="21"/>
          <w:lang w:val="en-GB" w:eastAsia="zh-CN"/>
        </w:rPr>
        <w:t>.</w:t>
      </w:r>
    </w:p>
    <w:p w14:paraId="31DC3B33" w14:textId="68D7E5F2" w:rsidR="005D3269" w:rsidRDefault="005D3269" w:rsidP="000D32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PP4 \h </w:instrText>
      </w:r>
      <w:r>
        <w:rPr>
          <w:rFonts w:eastAsia="等线"/>
          <w:bCs/>
          <w:sz w:val="21"/>
          <w:lang w:eastAsia="zh-CN"/>
        </w:rPr>
      </w:r>
      <w:r>
        <w:rPr>
          <w:rFonts w:eastAsia="等线"/>
          <w:bCs/>
          <w:sz w:val="21"/>
          <w:lang w:eastAsia="zh-CN"/>
        </w:rPr>
        <w:fldChar w:fldCharType="separate"/>
      </w:r>
      <w:r w:rsidRPr="000D32FD">
        <w:rPr>
          <w:rFonts w:eastAsia="等线"/>
          <w:b/>
          <w:i/>
          <w:iCs/>
          <w:sz w:val="21"/>
          <w:lang w:val="en-GB" w:eastAsia="zh-CN"/>
        </w:rPr>
        <w:t xml:space="preserve">Proposal </w:t>
      </w:r>
      <w:r>
        <w:rPr>
          <w:rFonts w:eastAsia="等线"/>
          <w:b/>
          <w:i/>
          <w:iCs/>
          <w:noProof/>
          <w:sz w:val="21"/>
          <w:lang w:val="en-GB" w:eastAsia="zh-CN"/>
        </w:rPr>
        <w:t>4</w:t>
      </w:r>
      <w:r w:rsidRPr="000D32FD">
        <w:rPr>
          <w:rFonts w:eastAsia="等线"/>
          <w:b/>
          <w:i/>
          <w:iCs/>
          <w:sz w:val="21"/>
          <w:lang w:val="en-GB" w:eastAsia="zh-CN"/>
        </w:rPr>
        <w:t xml:space="preserve">: 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should be regarded as the allocated reception time unit of </w:t>
      </w:r>
      <w:proofErr w:type="spellStart"/>
      <w:r w:rsidRPr="000D32FD">
        <w:rPr>
          <w:rFonts w:eastAsia="等线"/>
          <w:b/>
          <w:i/>
          <w:iCs/>
          <w:sz w:val="21"/>
          <w:lang w:val="en-GB" w:eastAsia="zh-CN"/>
        </w:rPr>
        <w:t>gNB</w:t>
      </w:r>
      <w:proofErr w:type="spellEnd"/>
      <w:r w:rsidRPr="000D32FD">
        <w:rPr>
          <w:rFonts w:eastAsia="等线"/>
          <w:b/>
          <w:i/>
          <w:iCs/>
          <w:sz w:val="21"/>
          <w:lang w:val="en-GB" w:eastAsia="zh-CN"/>
        </w:rPr>
        <w:t>.</w:t>
      </w:r>
    </w:p>
    <w:p w14:paraId="2A64D8C8" w14:textId="79DD3D01" w:rsidR="005D3269" w:rsidRPr="00D51755" w:rsidRDefault="005D3269" w:rsidP="00D5175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lastRenderedPageBreak/>
        <w:fldChar w:fldCharType="end"/>
      </w:r>
      <w:r>
        <w:rPr>
          <w:rFonts w:eastAsia="等线"/>
          <w:bCs/>
          <w:sz w:val="21"/>
          <w:lang w:eastAsia="zh-CN"/>
        </w:rPr>
        <w:fldChar w:fldCharType="begin"/>
      </w:r>
      <w:r>
        <w:rPr>
          <w:rFonts w:eastAsia="等线"/>
          <w:bCs/>
          <w:sz w:val="21"/>
          <w:lang w:eastAsia="zh-CN"/>
        </w:rPr>
        <w:instrText xml:space="preserve"> REF PP5 \h </w:instrText>
      </w:r>
      <w:r>
        <w:rPr>
          <w:rFonts w:eastAsia="等线"/>
          <w:bCs/>
          <w:sz w:val="21"/>
          <w:lang w:eastAsia="zh-CN"/>
        </w:rPr>
      </w:r>
      <w:r>
        <w:rPr>
          <w:rFonts w:eastAsia="等线"/>
          <w:bCs/>
          <w:sz w:val="21"/>
          <w:lang w:eastAsia="zh-CN"/>
        </w:rPr>
        <w:fldChar w:fldCharType="separate"/>
      </w:r>
      <w:r w:rsidRPr="000D32FD">
        <w:rPr>
          <w:rFonts w:eastAsia="等线"/>
          <w:b/>
          <w:i/>
          <w:iCs/>
          <w:sz w:val="21"/>
          <w:lang w:val="en-GB" w:eastAsia="zh-CN"/>
        </w:rPr>
        <w:t xml:space="preserve">Proposal </w:t>
      </w:r>
      <w:r>
        <w:rPr>
          <w:rFonts w:eastAsia="等线"/>
          <w:b/>
          <w:i/>
          <w:iCs/>
          <w:noProof/>
          <w:sz w:val="21"/>
          <w:lang w:val="en-GB" w:eastAsia="zh-CN"/>
        </w:rPr>
        <w:t>5</w:t>
      </w:r>
      <w:r w:rsidRPr="000D32FD">
        <w:rPr>
          <w:rFonts w:eastAsia="等线"/>
          <w:b/>
          <w:i/>
          <w:iCs/>
          <w:sz w:val="21"/>
          <w:lang w:val="en-GB" w:eastAsia="zh-CN"/>
        </w:rPr>
        <w:t xml:space="preserve">: </w:t>
      </w:r>
      <w:r>
        <w:rPr>
          <w:rFonts w:eastAsia="等线"/>
          <w:b/>
          <w:i/>
          <w:iCs/>
          <w:sz w:val="21"/>
          <w:lang w:val="en-GB" w:eastAsia="zh-CN"/>
        </w:rPr>
        <w:t>The time domain resource allocation of multiple D2R transmission detection shall be studied.</w:t>
      </w:r>
    </w:p>
    <w:p w14:paraId="643C3EFF" w14:textId="77777777" w:rsidR="000C0CB9" w:rsidRPr="000F5200" w:rsidRDefault="005D3269" w:rsidP="000F520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sidRPr="000C0CB9">
        <w:rPr>
          <w:rFonts w:eastAsia="等线"/>
          <w:bCs/>
          <w:sz w:val="21"/>
          <w:lang w:eastAsia="zh-CN"/>
        </w:rPr>
        <w:fldChar w:fldCharType="begin"/>
      </w:r>
      <w:r w:rsidRPr="000C0CB9">
        <w:rPr>
          <w:rFonts w:eastAsia="等线"/>
          <w:bCs/>
          <w:sz w:val="21"/>
          <w:lang w:eastAsia="zh-CN"/>
        </w:rPr>
        <w:instrText xml:space="preserve"> REF PP6 \h </w:instrText>
      </w:r>
      <w:r w:rsidRPr="000C0CB9">
        <w:rPr>
          <w:rFonts w:eastAsia="等线"/>
          <w:bCs/>
          <w:sz w:val="21"/>
          <w:lang w:eastAsia="zh-CN"/>
        </w:rPr>
      </w:r>
      <w:r w:rsidR="006604F1" w:rsidRPr="000C0CB9">
        <w:rPr>
          <w:rFonts w:eastAsia="等线"/>
          <w:bCs/>
          <w:sz w:val="21"/>
          <w:lang w:eastAsia="zh-CN"/>
        </w:rPr>
        <w:instrText xml:space="preserve"> \* MERGEFORMAT </w:instrText>
      </w:r>
      <w:r w:rsidRPr="000C0CB9">
        <w:rPr>
          <w:rFonts w:eastAsia="等线"/>
          <w:bCs/>
          <w:sz w:val="21"/>
          <w:lang w:eastAsia="zh-CN"/>
        </w:rPr>
        <w:fldChar w:fldCharType="separate"/>
      </w:r>
      <w:r w:rsidR="000C0CB9" w:rsidRPr="000F5200">
        <w:rPr>
          <w:rFonts w:eastAsia="等线"/>
          <w:b/>
          <w:i/>
          <w:iCs/>
          <w:sz w:val="21"/>
          <w:lang w:val="en-GB" w:eastAsia="zh-CN"/>
        </w:rPr>
        <w:t xml:space="preserve">Proposal </w:t>
      </w:r>
      <w:r w:rsidR="000C0CB9">
        <w:rPr>
          <w:rFonts w:eastAsia="等线"/>
          <w:b/>
          <w:i/>
          <w:iCs/>
          <w:noProof/>
          <w:sz w:val="21"/>
          <w:lang w:val="en-GB" w:eastAsia="zh-CN"/>
        </w:rPr>
        <w:t>6</w:t>
      </w:r>
      <w:r w:rsidR="000C0CB9" w:rsidRPr="000F5200">
        <w:rPr>
          <w:rFonts w:eastAsia="等线"/>
          <w:b/>
          <w:i/>
          <w:iCs/>
          <w:sz w:val="21"/>
          <w:lang w:val="en-GB" w:eastAsia="zh-CN"/>
        </w:rPr>
        <w:t>: The option to determine or derive the end of PRDCH depends on the PRDCH structure design:</w:t>
      </w:r>
    </w:p>
    <w:p w14:paraId="7649B498" w14:textId="77777777" w:rsidR="000C0CB9" w:rsidRPr="000F5200" w:rsidRDefault="000C0CB9" w:rsidP="0078619D">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w:t>
      </w:r>
      <w:r>
        <w:rPr>
          <w:rFonts w:eastAsia="等线"/>
          <w:b/>
          <w:i/>
          <w:iCs/>
          <w:sz w:val="21"/>
          <w:lang w:val="en-GB" w:eastAsia="zh-CN"/>
        </w:rPr>
        <w:t xml:space="preserve">shall </w:t>
      </w:r>
      <w:r>
        <w:rPr>
          <w:rFonts w:eastAsia="等线" w:hint="eastAsia"/>
          <w:b/>
          <w:i/>
          <w:iCs/>
          <w:sz w:val="21"/>
          <w:lang w:val="en-GB" w:eastAsia="zh-CN"/>
        </w:rPr>
        <w:t xml:space="preserve">not </w:t>
      </w:r>
      <w:r>
        <w:rPr>
          <w:rFonts w:eastAsia="等线"/>
          <w:b/>
          <w:i/>
          <w:iCs/>
          <w:sz w:val="21"/>
          <w:lang w:val="en-GB" w:eastAsia="zh-CN"/>
        </w:rPr>
        <w:t>be used</w:t>
      </w:r>
      <w:r w:rsidRPr="000F5200">
        <w:rPr>
          <w:rFonts w:eastAsia="等线"/>
          <w:b/>
          <w:i/>
          <w:iCs/>
          <w:sz w:val="21"/>
          <w:lang w:val="en-GB" w:eastAsia="zh-CN"/>
        </w:rPr>
        <w:t xml:space="preserve"> if the DL command has a specific structure with </w:t>
      </w:r>
      <w:r>
        <w:rPr>
          <w:rFonts w:eastAsia="等线"/>
          <w:b/>
          <w:i/>
          <w:iCs/>
          <w:sz w:val="21"/>
          <w:lang w:val="en-GB" w:eastAsia="zh-CN"/>
        </w:rPr>
        <w:t xml:space="preserve">a </w:t>
      </w:r>
      <w:r w:rsidRPr="000F5200">
        <w:rPr>
          <w:rFonts w:eastAsia="等线"/>
          <w:b/>
          <w:i/>
          <w:iCs/>
          <w:sz w:val="21"/>
          <w:lang w:val="en-GB" w:eastAsia="zh-CN"/>
        </w:rPr>
        <w:t>fixed length</w:t>
      </w:r>
      <w:r>
        <w:rPr>
          <w:rFonts w:eastAsia="等线"/>
          <w:b/>
          <w:i/>
          <w:iCs/>
          <w:sz w:val="21"/>
          <w:lang w:val="en-GB" w:eastAsia="zh-CN"/>
        </w:rPr>
        <w:t xml:space="preserve"> or only several commands will be considered</w:t>
      </w:r>
      <w:r w:rsidRPr="000F5200">
        <w:rPr>
          <w:rFonts w:eastAsia="等线"/>
          <w:b/>
          <w:i/>
          <w:iCs/>
          <w:sz w:val="21"/>
          <w:lang w:val="en-GB" w:eastAsia="zh-CN"/>
        </w:rPr>
        <w:t>.</w:t>
      </w:r>
    </w:p>
    <w:p w14:paraId="04A22402" w14:textId="77777777" w:rsidR="000C0CB9" w:rsidRDefault="000C0CB9" w:rsidP="0078619D">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Pr>
          <w:rFonts w:eastAsia="等线"/>
          <w:b/>
          <w:i/>
          <w:iCs/>
          <w:sz w:val="21"/>
          <w:lang w:val="en-GB" w:eastAsia="zh-CN"/>
        </w:rPr>
        <w:t>can be considered.</w:t>
      </w:r>
    </w:p>
    <w:p w14:paraId="7B60389A" w14:textId="35685645" w:rsidR="005D3269" w:rsidRPr="00BD7246" w:rsidRDefault="005D3269" w:rsidP="00CD4223">
      <w:pPr>
        <w:overflowPunct/>
        <w:autoSpaceDE/>
        <w:autoSpaceDN/>
        <w:adjustRightInd/>
        <w:snapToGrid w:val="0"/>
        <w:spacing w:after="120" w:line="280" w:lineRule="atLeast"/>
        <w:jc w:val="both"/>
        <w:textAlignment w:val="auto"/>
        <w:rPr>
          <w:rFonts w:eastAsia="等线"/>
          <w:b/>
          <w:i/>
          <w:iCs/>
          <w:sz w:val="21"/>
          <w:lang w:val="en-GB" w:eastAsia="zh-CN"/>
        </w:rPr>
      </w:pPr>
      <w:r w:rsidRPr="000C0CB9">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PP7 \h </w:instrText>
      </w:r>
      <w:r>
        <w:rPr>
          <w:rFonts w:eastAsia="等线"/>
          <w:bCs/>
          <w:sz w:val="21"/>
          <w:lang w:eastAsia="zh-CN"/>
        </w:rPr>
      </w:r>
      <w:r>
        <w:rPr>
          <w:rFonts w:eastAsia="等线"/>
          <w:bCs/>
          <w:sz w:val="21"/>
          <w:lang w:eastAsia="zh-CN"/>
        </w:rPr>
        <w:fldChar w:fldCharType="separate"/>
      </w:r>
      <w:r w:rsidRPr="00BD7246">
        <w:rPr>
          <w:rFonts w:eastAsia="等线"/>
          <w:b/>
          <w:i/>
          <w:iCs/>
          <w:sz w:val="21"/>
          <w:lang w:val="en-GB" w:eastAsia="zh-CN"/>
        </w:rPr>
        <w:t xml:space="preserve">Proposal </w:t>
      </w:r>
      <w:r>
        <w:rPr>
          <w:rFonts w:eastAsia="等线"/>
          <w:b/>
          <w:i/>
          <w:iCs/>
          <w:noProof/>
          <w:sz w:val="21"/>
          <w:lang w:val="en-GB" w:eastAsia="zh-CN"/>
        </w:rPr>
        <w:t>7</w:t>
      </w:r>
      <w:r w:rsidRPr="00BD7246">
        <w:rPr>
          <w:rFonts w:eastAsia="等线"/>
          <w:b/>
          <w:i/>
          <w:iCs/>
          <w:sz w:val="21"/>
          <w:lang w:val="en-GB" w:eastAsia="zh-CN"/>
        </w:rPr>
        <w:t xml:space="preserve">: </w:t>
      </w:r>
      <w:r>
        <w:rPr>
          <w:rFonts w:eastAsia="等线"/>
          <w:b/>
          <w:i/>
          <w:iCs/>
          <w:sz w:val="21"/>
          <w:lang w:val="en-GB" w:eastAsia="zh-CN"/>
        </w:rPr>
        <w:t xml:space="preserve">Inserting a </w:t>
      </w:r>
      <w:proofErr w:type="spellStart"/>
      <w:r>
        <w:rPr>
          <w:rFonts w:eastAsia="等线"/>
          <w:b/>
          <w:i/>
          <w:iCs/>
          <w:sz w:val="21"/>
          <w:lang w:val="en-GB" w:eastAsia="zh-CN"/>
        </w:rPr>
        <w:t>midamble</w:t>
      </w:r>
      <w:proofErr w:type="spellEnd"/>
      <w:r w:rsidRPr="001D1E68">
        <w:rPr>
          <w:rFonts w:eastAsia="等线"/>
          <w:b/>
          <w:i/>
          <w:iCs/>
          <w:sz w:val="21"/>
          <w:lang w:val="en-GB" w:eastAsia="zh-CN"/>
        </w:rPr>
        <w:t xml:space="preserve"> </w:t>
      </w:r>
      <w:r>
        <w:rPr>
          <w:rFonts w:eastAsia="等线"/>
          <w:b/>
          <w:i/>
          <w:iCs/>
          <w:sz w:val="21"/>
          <w:lang w:val="en-GB" w:eastAsia="zh-CN"/>
        </w:rPr>
        <w:t>in the R2D transmission is not supported.</w:t>
      </w:r>
    </w:p>
    <w:p w14:paraId="573887B0" w14:textId="3D8839F6" w:rsidR="005D3269" w:rsidRPr="00B81422" w:rsidRDefault="005D3269"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PP8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8</w:t>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2EBA5629" w14:textId="77777777" w:rsidR="005D3269" w:rsidRPr="00B81422" w:rsidRDefault="005D3269" w:rsidP="0078619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Pr>
          <w:rFonts w:eastAsia="等线"/>
          <w:b/>
          <w:i/>
          <w:iCs/>
          <w:sz w:val="21"/>
          <w:lang w:val="en-GB" w:eastAsia="zh-CN"/>
        </w:rPr>
        <w:t>may be</w:t>
      </w:r>
      <w:r w:rsidRPr="00B81422">
        <w:rPr>
          <w:rFonts w:eastAsia="等线"/>
          <w:b/>
          <w:i/>
          <w:iCs/>
          <w:sz w:val="21"/>
          <w:lang w:val="en-GB" w:eastAsia="zh-CN"/>
        </w:rPr>
        <w:t xml:space="preserve"> not precluded in some scenarios.</w:t>
      </w:r>
    </w:p>
    <w:p w14:paraId="43904AB2" w14:textId="118E61EA" w:rsidR="005D3269" w:rsidRDefault="005D3269"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PP9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9</w:t>
      </w:r>
      <w:r w:rsidRPr="00B81422">
        <w:rPr>
          <w:rFonts w:eastAsia="等线"/>
          <w:b/>
          <w:i/>
          <w:iCs/>
          <w:sz w:val="21"/>
          <w:lang w:val="en-GB" w:eastAsia="zh-CN"/>
        </w:rPr>
        <w:t>: The end occasion indicated by D2R control information should be deprioritized in the current stage.</w:t>
      </w:r>
    </w:p>
    <w:p w14:paraId="4319189F" w14:textId="34D254D1" w:rsidR="005D3269" w:rsidRPr="00EE509D" w:rsidRDefault="005D3269" w:rsidP="00EE509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PP10 \h </w:instrText>
      </w:r>
      <w:r>
        <w:rPr>
          <w:rFonts w:eastAsia="等线"/>
          <w:bCs/>
          <w:sz w:val="21"/>
          <w:lang w:eastAsia="zh-CN"/>
        </w:rPr>
      </w:r>
      <w:r>
        <w:rPr>
          <w:rFonts w:eastAsia="等线"/>
          <w:bCs/>
          <w:sz w:val="21"/>
          <w:lang w:eastAsia="zh-CN"/>
        </w:rPr>
        <w:fldChar w:fldCharType="separate"/>
      </w:r>
      <w:r w:rsidRPr="00EE509D">
        <w:rPr>
          <w:rFonts w:eastAsia="等线"/>
          <w:b/>
          <w:i/>
          <w:iCs/>
          <w:sz w:val="21"/>
          <w:lang w:val="en-GB" w:eastAsia="zh-CN"/>
        </w:rPr>
        <w:t xml:space="preserve">Proposal 10: </w:t>
      </w:r>
      <w:r>
        <w:rPr>
          <w:rFonts w:eastAsia="等线"/>
          <w:b/>
          <w:i/>
          <w:iCs/>
          <w:sz w:val="21"/>
          <w:lang w:val="en-GB" w:eastAsia="zh-CN"/>
        </w:rPr>
        <w:t>Support the</w:t>
      </w:r>
      <w:r w:rsidRPr="00EE509D">
        <w:rPr>
          <w:rFonts w:eastAsia="等线"/>
          <w:b/>
          <w:i/>
          <w:iCs/>
          <w:sz w:val="21"/>
          <w:lang w:val="en-GB" w:eastAsia="zh-CN"/>
        </w:rPr>
        <w:t xml:space="preserve"> </w:t>
      </w:r>
      <w:proofErr w:type="spellStart"/>
      <w:r w:rsidRPr="00EE509D">
        <w:rPr>
          <w:rFonts w:eastAsia="等线"/>
          <w:b/>
          <w:i/>
          <w:iCs/>
          <w:sz w:val="21"/>
          <w:lang w:val="en-GB" w:eastAsia="zh-CN"/>
        </w:rPr>
        <w:t>midamble</w:t>
      </w:r>
      <w:proofErr w:type="spellEnd"/>
      <w:r w:rsidRPr="00EE509D">
        <w:rPr>
          <w:rFonts w:eastAsia="等线"/>
          <w:b/>
          <w:i/>
          <w:iCs/>
          <w:sz w:val="21"/>
          <w:lang w:val="en-GB" w:eastAsia="zh-CN"/>
        </w:rPr>
        <w:t xml:space="preserve"> in the D2R transmission at least in the large payload size transmission configuration.</w:t>
      </w:r>
    </w:p>
    <w:p w14:paraId="79573404" w14:textId="4A08BBE7" w:rsidR="005D3269" w:rsidRPr="00581D8E" w:rsidRDefault="005D3269"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PP11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11</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sidRPr="00581D8E">
        <w:rPr>
          <w:rFonts w:eastAsia="等线"/>
          <w:b/>
          <w:i/>
          <w:iCs/>
          <w:sz w:val="21"/>
          <w:lang w:val="en-GB" w:eastAsia="zh-CN"/>
        </w:rPr>
        <w:t xml:space="preserve"> overhead and other information can be indicated at least based on the following methods:</w:t>
      </w:r>
    </w:p>
    <w:p w14:paraId="21737EDB" w14:textId="77777777" w:rsidR="005D3269" w:rsidRPr="00581D8E" w:rsidRDefault="005D3269" w:rsidP="0078619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Pr>
          <w:rFonts w:eastAsia="等线"/>
          <w:b/>
          <w:i/>
          <w:iCs/>
          <w:sz w:val="21"/>
          <w:lang w:val="en-GB" w:eastAsia="zh-CN"/>
        </w:rPr>
        <w:t xml:space="preserve">chip </w:t>
      </w:r>
      <w:r>
        <w:rPr>
          <w:rFonts w:eastAsia="等线" w:hint="eastAsia"/>
          <w:b/>
          <w:i/>
          <w:iCs/>
          <w:sz w:val="21"/>
          <w:lang w:val="en-GB" w:eastAsia="zh-CN"/>
        </w:rPr>
        <w:t>length</w:t>
      </w:r>
      <w:r>
        <w:rPr>
          <w:rFonts w:eastAsia="等线"/>
          <w:b/>
          <w:i/>
          <w:iCs/>
          <w:sz w:val="21"/>
          <w:lang w:val="en-GB" w:eastAsia="zh-CN"/>
        </w:rPr>
        <w:t xml:space="preserve"> or bit length.</w:t>
      </w:r>
    </w:p>
    <w:p w14:paraId="66D665B5" w14:textId="77777777" w:rsidR="005D3269" w:rsidRDefault="005D3269" w:rsidP="0078619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Pr>
          <w:rFonts w:eastAsia="等线"/>
          <w:b/>
          <w:i/>
          <w:iCs/>
          <w:sz w:val="21"/>
          <w:lang w:val="en-GB" w:eastAsia="zh-CN"/>
        </w:rPr>
        <w:t>.</w:t>
      </w:r>
    </w:p>
    <w:p w14:paraId="3B19CD95" w14:textId="2F3694D5" w:rsidR="005D3269" w:rsidRDefault="005D3269" w:rsidP="0076757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PP12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12</w:t>
      </w:r>
      <w:r w:rsidRPr="00581D8E">
        <w:rPr>
          <w:rFonts w:eastAsia="等线"/>
          <w:b/>
          <w:i/>
          <w:iCs/>
          <w:sz w:val="21"/>
          <w:lang w:val="en-GB" w:eastAsia="zh-CN"/>
        </w:rPr>
        <w:t>:</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Pr>
          <w:rFonts w:eastAsia="等线"/>
          <w:b/>
          <w:i/>
          <w:iCs/>
          <w:sz w:val="21"/>
          <w:lang w:val="en-GB" w:eastAsia="zh-CN"/>
        </w:rPr>
        <w:t xml:space="preserve"> of D2R transmission can be referred to the D2R preamble design:</w:t>
      </w:r>
    </w:p>
    <w:p w14:paraId="67F0B115" w14:textId="77777777" w:rsidR="005D3269" w:rsidRDefault="005D326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sequence design of the D2R preamble can be reused to the </w:t>
      </w:r>
      <w:proofErr w:type="spellStart"/>
      <w:r>
        <w:rPr>
          <w:rFonts w:eastAsia="等线"/>
          <w:b/>
          <w:i/>
          <w:iCs/>
          <w:sz w:val="21"/>
          <w:lang w:val="en-GB" w:eastAsia="zh-CN"/>
        </w:rPr>
        <w:t>midamble</w:t>
      </w:r>
      <w:proofErr w:type="spellEnd"/>
      <w:r>
        <w:rPr>
          <w:rFonts w:eastAsia="等线"/>
          <w:b/>
          <w:i/>
          <w:iCs/>
          <w:sz w:val="21"/>
          <w:lang w:val="en-GB" w:eastAsia="zh-CN"/>
        </w:rPr>
        <w:t xml:space="preserve"> design</w:t>
      </w:r>
    </w:p>
    <w:p w14:paraId="17C6584F" w14:textId="77777777" w:rsidR="005D3269" w:rsidRPr="00DC0158" w:rsidRDefault="005D326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The sequence design should have a good correlation performance with limited overhead.</w:t>
      </w:r>
    </w:p>
    <w:p w14:paraId="1AD8FC95" w14:textId="77446E7C" w:rsidR="005D3269" w:rsidRPr="00A27392" w:rsidRDefault="005D3269"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PP13 \h </w:instrText>
      </w:r>
      <w:r>
        <w:rPr>
          <w:rFonts w:eastAsia="等线"/>
          <w:bCs/>
          <w:sz w:val="21"/>
          <w:lang w:eastAsia="zh-CN"/>
        </w:rPr>
      </w:r>
      <w:r>
        <w:rPr>
          <w:rFonts w:eastAsia="等线"/>
          <w:bCs/>
          <w:sz w:val="21"/>
          <w:lang w:eastAsia="zh-CN"/>
        </w:rPr>
        <w:fldChar w:fldCharType="separate"/>
      </w:r>
      <w:r w:rsidRPr="00A27392">
        <w:rPr>
          <w:rFonts w:eastAsia="等线"/>
          <w:b/>
          <w:i/>
          <w:iCs/>
          <w:sz w:val="21"/>
          <w:lang w:val="en-GB" w:eastAsia="zh-CN"/>
        </w:rPr>
        <w:t xml:space="preserve">Proposal </w:t>
      </w:r>
      <w:r>
        <w:rPr>
          <w:rFonts w:eastAsia="等线"/>
          <w:b/>
          <w:i/>
          <w:iCs/>
          <w:noProof/>
          <w:sz w:val="21"/>
          <w:lang w:val="en-GB" w:eastAsia="zh-CN"/>
        </w:rPr>
        <w:t>13</w:t>
      </w:r>
      <w:r w:rsidRPr="00A27392">
        <w:rPr>
          <w:rFonts w:eastAsia="等线"/>
          <w:b/>
          <w:i/>
          <w:iCs/>
          <w:sz w:val="21"/>
          <w:lang w:val="en-GB" w:eastAsia="zh-CN"/>
        </w:rPr>
        <w:t xml:space="preserve">: </w:t>
      </w:r>
      <w:proofErr w:type="spellStart"/>
      <w:r>
        <w:rPr>
          <w:rFonts w:eastAsia="等线"/>
          <w:b/>
          <w:i/>
          <w:iCs/>
          <w:sz w:val="21"/>
          <w:lang w:val="en-GB" w:eastAsia="zh-CN"/>
        </w:rPr>
        <w:t>Midamble</w:t>
      </w:r>
      <w:proofErr w:type="spellEnd"/>
      <w:r>
        <w:rPr>
          <w:rFonts w:eastAsia="等线"/>
          <w:b/>
          <w:i/>
          <w:iCs/>
          <w:sz w:val="21"/>
          <w:lang w:val="en-GB" w:eastAsia="zh-CN"/>
        </w:rPr>
        <w:t xml:space="preserve"> can also be used </w:t>
      </w:r>
      <w:r w:rsidRPr="00A27392">
        <w:rPr>
          <w:rFonts w:eastAsia="等线"/>
          <w:b/>
          <w:i/>
          <w:iCs/>
          <w:sz w:val="21"/>
          <w:lang w:val="en-GB" w:eastAsia="zh-CN"/>
        </w:rPr>
        <w:t xml:space="preserve">as </w:t>
      </w:r>
      <w:r>
        <w:rPr>
          <w:rFonts w:eastAsia="等线"/>
          <w:b/>
          <w:i/>
          <w:iCs/>
          <w:sz w:val="21"/>
          <w:lang w:val="en-GB" w:eastAsia="zh-CN"/>
        </w:rPr>
        <w:t>assistant information</w:t>
      </w:r>
      <w:r w:rsidRPr="00A27392">
        <w:rPr>
          <w:rFonts w:eastAsia="等线"/>
          <w:b/>
          <w:i/>
          <w:iCs/>
          <w:sz w:val="21"/>
          <w:lang w:val="en-GB" w:eastAsia="zh-CN"/>
        </w:rPr>
        <w:t xml:space="preserve"> </w:t>
      </w:r>
      <w:r>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115EA2BE" w14:textId="77777777" w:rsidR="005D3269" w:rsidRPr="00A27392" w:rsidRDefault="005D326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769618DB" w14:textId="77777777" w:rsidR="005D3269" w:rsidRPr="00DC0158" w:rsidRDefault="005D326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2BAC24BA" w14:textId="0609AD45" w:rsidR="005D3269" w:rsidRDefault="005D3269" w:rsidP="002257C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PP14 \h </w:instrText>
      </w:r>
      <w:r>
        <w:rPr>
          <w:rFonts w:eastAsia="等线"/>
          <w:bCs/>
          <w:sz w:val="21"/>
          <w:lang w:eastAsia="zh-CN"/>
        </w:rPr>
      </w:r>
      <w:r>
        <w:rPr>
          <w:rFonts w:eastAsia="等线"/>
          <w:bCs/>
          <w:sz w:val="21"/>
          <w:lang w:eastAsia="zh-CN"/>
        </w:rPr>
        <w:fldChar w:fldCharType="separate"/>
      </w:r>
      <w:r w:rsidRPr="00A27392">
        <w:rPr>
          <w:rFonts w:eastAsia="等线"/>
          <w:b/>
          <w:i/>
          <w:iCs/>
          <w:sz w:val="21"/>
          <w:lang w:val="en-GB" w:eastAsia="zh-CN"/>
        </w:rPr>
        <w:t xml:space="preserve">Proposal </w:t>
      </w:r>
      <w:r>
        <w:rPr>
          <w:rFonts w:eastAsia="等线"/>
          <w:b/>
          <w:i/>
          <w:iCs/>
          <w:noProof/>
          <w:sz w:val="21"/>
          <w:lang w:val="en-GB" w:eastAsia="zh-CN"/>
        </w:rPr>
        <w:t>14</w:t>
      </w:r>
      <w:r w:rsidRPr="00A27392">
        <w:rPr>
          <w:rFonts w:eastAsia="等线"/>
          <w:b/>
          <w:i/>
          <w:iCs/>
          <w:sz w:val="21"/>
          <w:lang w:val="en-GB" w:eastAsia="zh-CN"/>
        </w:rPr>
        <w:t xml:space="preserve">: </w:t>
      </w:r>
      <w:r>
        <w:rPr>
          <w:rFonts w:eastAsia="等线" w:hint="eastAsia"/>
          <w:b/>
          <w:i/>
          <w:iCs/>
          <w:sz w:val="21"/>
          <w:lang w:val="en-GB" w:eastAsia="zh-CN"/>
        </w:rPr>
        <w:t>The</w:t>
      </w:r>
      <w:r>
        <w:rPr>
          <w:rFonts w:eastAsia="等线"/>
          <w:b/>
          <w:i/>
          <w:iCs/>
          <w:sz w:val="21"/>
          <w:lang w:val="en-GB" w:eastAsia="zh-CN"/>
        </w:rPr>
        <w:t xml:space="preserve"> </w:t>
      </w:r>
      <w:r>
        <w:rPr>
          <w:rFonts w:eastAsia="等线" w:hint="eastAsia"/>
          <w:b/>
          <w:i/>
          <w:iCs/>
          <w:sz w:val="21"/>
          <w:lang w:val="en-GB" w:eastAsia="zh-CN"/>
        </w:rPr>
        <w:t>calibration</w:t>
      </w:r>
      <w:r>
        <w:rPr>
          <w:rFonts w:eastAsia="等线"/>
          <w:b/>
          <w:i/>
          <w:iCs/>
          <w:sz w:val="21"/>
          <w:lang w:val="en-GB" w:eastAsia="zh-CN"/>
        </w:rPr>
        <w:t xml:space="preserve"> </w:t>
      </w:r>
      <w:r>
        <w:rPr>
          <w:rFonts w:eastAsia="等线" w:hint="eastAsia"/>
          <w:b/>
          <w:i/>
          <w:iCs/>
          <w:sz w:val="21"/>
          <w:lang w:val="en-GB" w:eastAsia="zh-CN"/>
        </w:rPr>
        <w:t>of</w:t>
      </w:r>
      <w:r>
        <w:rPr>
          <w:rFonts w:eastAsia="等线"/>
          <w:b/>
          <w:i/>
          <w:iCs/>
          <w:sz w:val="21"/>
          <w:lang w:val="en-GB" w:eastAsia="zh-CN"/>
        </w:rPr>
        <w:t xml:space="preserve"> the device clock process can be studied under a limited power consumption value to meet the device 1 requirement</w:t>
      </w:r>
      <w:r w:rsidRPr="00A27392">
        <w:rPr>
          <w:rFonts w:eastAsia="等线"/>
          <w:b/>
          <w:i/>
          <w:iCs/>
          <w:sz w:val="21"/>
          <w:lang w:val="en-GB" w:eastAsia="zh-CN"/>
        </w:rPr>
        <w:t>.</w:t>
      </w:r>
    </w:p>
    <w:p w14:paraId="425C926B" w14:textId="6FDFB3A0" w:rsidR="005D3269" w:rsidRDefault="005D3269" w:rsidP="0086195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PP15 \h </w:instrText>
      </w:r>
      <w:r>
        <w:rPr>
          <w:rFonts w:eastAsia="等线"/>
          <w:bCs/>
          <w:sz w:val="21"/>
          <w:lang w:eastAsia="zh-CN"/>
        </w:rPr>
      </w:r>
      <w:r>
        <w:rPr>
          <w:rFonts w:eastAsia="等线"/>
          <w:bCs/>
          <w:sz w:val="21"/>
          <w:lang w:eastAsia="zh-CN"/>
        </w:rPr>
        <w:fldChar w:fldCharType="separate"/>
      </w:r>
      <w:r w:rsidRPr="00A27392">
        <w:rPr>
          <w:rFonts w:eastAsia="等线"/>
          <w:b/>
          <w:i/>
          <w:iCs/>
          <w:sz w:val="21"/>
          <w:lang w:val="en-GB" w:eastAsia="zh-CN"/>
        </w:rPr>
        <w:t xml:space="preserve">Proposal </w:t>
      </w:r>
      <w:r>
        <w:rPr>
          <w:rFonts w:eastAsia="等线"/>
          <w:b/>
          <w:i/>
          <w:iCs/>
          <w:noProof/>
          <w:sz w:val="21"/>
          <w:lang w:val="en-GB" w:eastAsia="zh-CN"/>
        </w:rPr>
        <w:t>15</w:t>
      </w:r>
      <w:r w:rsidRPr="00A27392">
        <w:rPr>
          <w:rFonts w:eastAsia="等线"/>
          <w:b/>
          <w:i/>
          <w:iCs/>
          <w:sz w:val="21"/>
          <w:lang w:val="en-GB" w:eastAsia="zh-CN"/>
        </w:rPr>
        <w:t>:</w:t>
      </w:r>
      <w:r w:rsidR="00DC2A9D">
        <w:rPr>
          <w:rFonts w:eastAsia="等线"/>
          <w:b/>
          <w:i/>
          <w:iCs/>
          <w:sz w:val="21"/>
          <w:lang w:val="en-GB" w:eastAsia="zh-CN"/>
        </w:rPr>
        <w:t xml:space="preserve"> </w:t>
      </w:r>
      <w:r>
        <w:rPr>
          <w:rFonts w:eastAsia="等线"/>
          <w:b/>
          <w:i/>
          <w:iCs/>
          <w:sz w:val="21"/>
          <w:lang w:val="en-GB" w:eastAsia="zh-CN"/>
        </w:rPr>
        <w:t>Considering the following timeline intervals in the timeline design:</w:t>
      </w:r>
    </w:p>
    <w:p w14:paraId="7469EE6E" w14:textId="77777777" w:rsidR="005D3269" w:rsidRPr="00861956" w:rsidRDefault="005D3269"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1EECF0D1" w14:textId="77777777" w:rsidR="005D3269" w:rsidRPr="00861956" w:rsidRDefault="005D3269"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02DF4956" w14:textId="77777777" w:rsidR="005D3269" w:rsidRPr="00861956" w:rsidRDefault="005D3269" w:rsidP="0078619D">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p w14:paraId="32D1483E" w14:textId="77777777" w:rsidR="009D0557" w:rsidRDefault="005D3269"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sidRPr="009D0557">
        <w:rPr>
          <w:rFonts w:eastAsia="等线"/>
          <w:bCs/>
          <w:sz w:val="21"/>
          <w:lang w:eastAsia="zh-CN"/>
        </w:rPr>
        <w:fldChar w:fldCharType="begin"/>
      </w:r>
      <w:r w:rsidRPr="009D0557">
        <w:rPr>
          <w:rFonts w:eastAsia="等线"/>
          <w:bCs/>
          <w:sz w:val="21"/>
          <w:lang w:eastAsia="zh-CN"/>
        </w:rPr>
        <w:instrText xml:space="preserve"> REF PP16 \h </w:instrText>
      </w:r>
      <w:r w:rsidRPr="009D0557">
        <w:rPr>
          <w:rFonts w:eastAsia="等线"/>
          <w:bCs/>
          <w:sz w:val="21"/>
          <w:lang w:eastAsia="zh-CN"/>
        </w:rPr>
      </w:r>
      <w:r w:rsidR="006604F1" w:rsidRPr="009D0557">
        <w:rPr>
          <w:rFonts w:eastAsia="等线"/>
          <w:bCs/>
          <w:sz w:val="21"/>
          <w:lang w:eastAsia="zh-CN"/>
        </w:rPr>
        <w:instrText xml:space="preserve"> \* MERGEFORMAT </w:instrText>
      </w:r>
      <w:r w:rsidRPr="009D0557">
        <w:rPr>
          <w:rFonts w:eastAsia="等线"/>
          <w:bCs/>
          <w:sz w:val="21"/>
          <w:lang w:eastAsia="zh-CN"/>
        </w:rPr>
        <w:fldChar w:fldCharType="separate"/>
      </w:r>
      <w:r w:rsidR="009D0557" w:rsidRPr="00E31DCC">
        <w:rPr>
          <w:rFonts w:eastAsia="等线"/>
          <w:b/>
          <w:i/>
          <w:iCs/>
          <w:sz w:val="21"/>
          <w:lang w:val="en-GB" w:eastAsia="zh-CN"/>
        </w:rPr>
        <w:t xml:space="preserve">Proposal </w:t>
      </w:r>
      <w:r w:rsidR="009D0557">
        <w:rPr>
          <w:rFonts w:eastAsia="等线"/>
          <w:b/>
          <w:i/>
          <w:iCs/>
          <w:noProof/>
          <w:sz w:val="21"/>
          <w:lang w:val="en-GB" w:eastAsia="zh-CN"/>
        </w:rPr>
        <w:t>16</w:t>
      </w:r>
      <w:r w:rsidR="009D0557" w:rsidRPr="00E31DCC">
        <w:rPr>
          <w:rFonts w:eastAsia="等线"/>
          <w:b/>
          <w:i/>
          <w:iCs/>
          <w:sz w:val="21"/>
          <w:lang w:val="en-GB" w:eastAsia="zh-CN"/>
        </w:rPr>
        <w:t xml:space="preserve">: </w:t>
      </w:r>
      <w:r w:rsidR="009D0557" w:rsidRPr="00E02477">
        <w:rPr>
          <w:rFonts w:eastAsia="等线"/>
          <w:b/>
          <w:i/>
          <w:iCs/>
          <w:sz w:val="21"/>
          <w:lang w:val="en-GB" w:eastAsia="zh-CN"/>
        </w:rPr>
        <w:t>The study should cons</w:t>
      </w:r>
      <w:r w:rsidR="009D0557">
        <w:rPr>
          <w:rFonts w:eastAsia="等线"/>
          <w:b/>
          <w:i/>
          <w:iCs/>
          <w:sz w:val="21"/>
          <w:lang w:val="en-GB" w:eastAsia="zh-CN"/>
        </w:rPr>
        <w:t>ider at least the following aspects</w:t>
      </w:r>
      <w:r w:rsidR="009D0557">
        <w:rPr>
          <w:rFonts w:eastAsia="等线" w:hint="eastAsia"/>
          <w:b/>
          <w:i/>
          <w:iCs/>
          <w:sz w:val="21"/>
          <w:lang w:val="en-GB" w:eastAsia="zh-CN"/>
        </w:rPr>
        <w:t xml:space="preserve"> on time interval</w:t>
      </w:r>
      <w:r w:rsidR="009D0557">
        <w:rPr>
          <w:rFonts w:eastAsia="等线"/>
          <w:b/>
          <w:i/>
          <w:iCs/>
          <w:sz w:val="21"/>
          <w:lang w:val="en-GB" w:eastAsia="zh-CN"/>
        </w:rPr>
        <w:t>:</w:t>
      </w:r>
    </w:p>
    <w:p w14:paraId="21CD4CBD" w14:textId="77777777" w:rsidR="009D0557" w:rsidRPr="00E02477" w:rsidRDefault="009D0557"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5C05BCCF" w14:textId="77777777" w:rsidR="009D0557" w:rsidRPr="00E02477" w:rsidRDefault="009D0557"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63293C58" w14:textId="77777777" w:rsidR="009D0557" w:rsidRDefault="009D0557" w:rsidP="0078619D">
      <w:pPr>
        <w:pStyle w:val="aff0"/>
        <w:numPr>
          <w:ilvl w:val="0"/>
          <w:numId w:val="1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 xml:space="preserve">Processing time for different traffic types/command types (e.g. DT or DO-DTT) and/or different use </w:t>
      </w:r>
      <w:r>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p w14:paraId="0F6D10BE" w14:textId="59F55B42" w:rsidR="005D3269" w:rsidRPr="00C7427C" w:rsidRDefault="005D3269" w:rsidP="001E7C35">
      <w:pPr>
        <w:overflowPunct/>
        <w:autoSpaceDE/>
        <w:autoSpaceDN/>
        <w:adjustRightInd/>
        <w:snapToGrid w:val="0"/>
        <w:spacing w:after="120" w:line="280" w:lineRule="atLeast"/>
        <w:jc w:val="both"/>
        <w:textAlignment w:val="auto"/>
        <w:rPr>
          <w:rFonts w:eastAsia="等线"/>
          <w:b/>
          <w:i/>
          <w:iCs/>
          <w:sz w:val="21"/>
          <w:lang w:val="en-GB" w:eastAsia="zh-CN"/>
        </w:rPr>
      </w:pPr>
      <w:r w:rsidRPr="009D0557">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PP17 \h </w:instrText>
      </w:r>
      <w:r>
        <w:rPr>
          <w:rFonts w:eastAsia="等线"/>
          <w:bCs/>
          <w:sz w:val="21"/>
          <w:lang w:eastAsia="zh-CN"/>
        </w:rPr>
      </w:r>
      <w:r>
        <w:rPr>
          <w:rFonts w:eastAsia="等线"/>
          <w:bCs/>
          <w:sz w:val="21"/>
          <w:lang w:eastAsia="zh-CN"/>
        </w:rPr>
        <w:fldChar w:fldCharType="separate"/>
      </w:r>
      <w:r w:rsidRPr="00C7427C">
        <w:rPr>
          <w:rFonts w:eastAsia="等线"/>
          <w:b/>
          <w:i/>
          <w:iCs/>
          <w:sz w:val="21"/>
          <w:lang w:val="en-GB" w:eastAsia="zh-CN"/>
        </w:rPr>
        <w:t xml:space="preserve">Proposal </w:t>
      </w:r>
      <w:r>
        <w:rPr>
          <w:rFonts w:eastAsia="等线"/>
          <w:b/>
          <w:i/>
          <w:iCs/>
          <w:noProof/>
          <w:sz w:val="21"/>
          <w:lang w:val="en-GB" w:eastAsia="zh-CN"/>
        </w:rPr>
        <w:t>17</w:t>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662813E0" w14:textId="77777777" w:rsidR="005D3269" w:rsidRDefault="005D3269" w:rsidP="0078619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2A8F63D3" w14:textId="77777777" w:rsidR="005D3269" w:rsidRPr="00C7427C" w:rsidRDefault="005D3269" w:rsidP="0078619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lastRenderedPageBreak/>
        <w:t>Otherwise, d</w:t>
      </w:r>
      <w:r w:rsidRPr="00C7427C">
        <w:rPr>
          <w:rFonts w:eastAsia="等线"/>
          <w:b/>
          <w:i/>
          <w:iCs/>
          <w:sz w:val="21"/>
          <w:lang w:val="en-GB" w:eastAsia="zh-CN"/>
        </w:rPr>
        <w:t>efine a timing interval to limit the transmission occasion range.</w:t>
      </w:r>
    </w:p>
    <w:p w14:paraId="502B4772" w14:textId="2760CEC9" w:rsidR="005D3269" w:rsidRPr="00363E82" w:rsidRDefault="005D3269"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PP18 \h </w:instrText>
      </w:r>
      <w:r>
        <w:rPr>
          <w:rFonts w:eastAsia="等线"/>
          <w:bCs/>
          <w:sz w:val="21"/>
          <w:lang w:eastAsia="zh-CN"/>
        </w:rPr>
      </w:r>
      <w:r>
        <w:rPr>
          <w:rFonts w:eastAsia="等线"/>
          <w:bCs/>
          <w:sz w:val="21"/>
          <w:lang w:eastAsia="zh-CN"/>
        </w:rPr>
        <w:fldChar w:fldCharType="separate"/>
      </w:r>
      <w:r w:rsidRPr="004548B5">
        <w:rPr>
          <w:rFonts w:eastAsia="等线"/>
          <w:b/>
          <w:i/>
          <w:iCs/>
          <w:sz w:val="21"/>
          <w:lang w:val="en-GB" w:eastAsia="zh-CN"/>
        </w:rPr>
        <w:t xml:space="preserve">Proposal </w:t>
      </w:r>
      <w:r>
        <w:rPr>
          <w:rFonts w:eastAsia="等线"/>
          <w:b/>
          <w:i/>
          <w:iCs/>
          <w:noProof/>
          <w:sz w:val="21"/>
          <w:lang w:val="en-GB" w:eastAsia="zh-CN"/>
        </w:rPr>
        <w:t>18</w:t>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p w14:paraId="4D910640" w14:textId="4FA99B0B" w:rsidR="005D3269" w:rsidRPr="005158CF" w:rsidRDefault="005D3269"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PP19 \h </w:instrText>
      </w:r>
      <w:r>
        <w:rPr>
          <w:rFonts w:eastAsia="等线"/>
          <w:bCs/>
          <w:sz w:val="21"/>
          <w:lang w:eastAsia="zh-CN"/>
        </w:rPr>
      </w:r>
      <w:r>
        <w:rPr>
          <w:rFonts w:eastAsia="等线"/>
          <w:bCs/>
          <w:sz w:val="21"/>
          <w:lang w:eastAsia="zh-CN"/>
        </w:rPr>
        <w:fldChar w:fldCharType="separate"/>
      </w:r>
      <w:r w:rsidRPr="005158CF">
        <w:rPr>
          <w:rFonts w:eastAsia="等线"/>
          <w:b/>
          <w:i/>
          <w:iCs/>
          <w:sz w:val="21"/>
          <w:lang w:val="en-GB" w:eastAsia="zh-CN"/>
        </w:rPr>
        <w:t xml:space="preserve">Proposal </w:t>
      </w:r>
      <w:r>
        <w:rPr>
          <w:rFonts w:eastAsia="等线"/>
          <w:b/>
          <w:i/>
          <w:iCs/>
          <w:noProof/>
          <w:sz w:val="21"/>
          <w:lang w:val="en-GB" w:eastAsia="zh-CN"/>
        </w:rPr>
        <w:t>19</w:t>
      </w:r>
      <w:r w:rsidRPr="005158CF">
        <w:rPr>
          <w:rFonts w:eastAsia="等线"/>
          <w:b/>
          <w:i/>
          <w:iCs/>
          <w:sz w:val="21"/>
          <w:lang w:val="en-GB" w:eastAsia="zh-CN"/>
        </w:rPr>
        <w:t xml:space="preserve">: The time unit granularity of R2D transmission or D2R transmission can be defined as ‘chip’, </w:t>
      </w:r>
      <w:r>
        <w:rPr>
          <w:rFonts w:eastAsia="等线"/>
          <w:b/>
          <w:i/>
          <w:iCs/>
          <w:sz w:val="21"/>
          <w:lang w:val="en-GB" w:eastAsia="zh-CN"/>
        </w:rPr>
        <w:t xml:space="preserve">and </w:t>
      </w:r>
      <w:r w:rsidRPr="005158CF">
        <w:rPr>
          <w:rFonts w:eastAsia="等线"/>
          <w:b/>
          <w:i/>
          <w:iCs/>
          <w:sz w:val="21"/>
          <w:lang w:val="en-GB" w:eastAsia="zh-CN"/>
        </w:rPr>
        <w:t xml:space="preserve">the time unit length </w:t>
      </w:r>
      <w:r>
        <w:rPr>
          <w:rFonts w:eastAsia="等线"/>
          <w:b/>
          <w:i/>
          <w:iCs/>
          <w:sz w:val="21"/>
          <w:lang w:val="en-GB" w:eastAsia="zh-CN"/>
        </w:rPr>
        <w:t>can be</w:t>
      </w:r>
      <w:r w:rsidRPr="005158CF">
        <w:rPr>
          <w:rFonts w:eastAsia="等线"/>
          <w:b/>
          <w:i/>
          <w:iCs/>
          <w:sz w:val="21"/>
          <w:lang w:val="en-GB" w:eastAsia="zh-CN"/>
        </w:rPr>
        <w:t xml:space="preserve"> the chip length.</w:t>
      </w:r>
    </w:p>
    <w:p w14:paraId="731222DD" w14:textId="19D0763E" w:rsidR="005D3269" w:rsidRPr="005158CF" w:rsidRDefault="005D3269"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PP20 \h </w:instrText>
      </w:r>
      <w:r>
        <w:rPr>
          <w:rFonts w:eastAsia="等线"/>
          <w:bCs/>
          <w:sz w:val="21"/>
          <w:lang w:eastAsia="zh-CN"/>
        </w:rPr>
      </w:r>
      <w:r>
        <w:rPr>
          <w:rFonts w:eastAsia="等线"/>
          <w:bCs/>
          <w:sz w:val="21"/>
          <w:lang w:eastAsia="zh-CN"/>
        </w:rPr>
        <w:fldChar w:fldCharType="separate"/>
      </w:r>
      <w:r w:rsidRPr="005158CF">
        <w:rPr>
          <w:rFonts w:eastAsia="等线"/>
          <w:b/>
          <w:i/>
          <w:iCs/>
          <w:sz w:val="21"/>
          <w:lang w:val="en-GB" w:eastAsia="zh-CN"/>
        </w:rPr>
        <w:t xml:space="preserve">Proposal </w:t>
      </w:r>
      <w:r>
        <w:rPr>
          <w:rFonts w:eastAsia="等线"/>
          <w:b/>
          <w:i/>
          <w:iCs/>
          <w:noProof/>
          <w:sz w:val="21"/>
          <w:lang w:val="en-GB" w:eastAsia="zh-CN"/>
        </w:rPr>
        <w:t>20</w:t>
      </w:r>
      <w:r w:rsidRPr="005158CF">
        <w:rPr>
          <w:rFonts w:eastAsia="等线"/>
          <w:b/>
          <w:i/>
          <w:iCs/>
          <w:sz w:val="21"/>
          <w:lang w:val="en-GB" w:eastAsia="zh-CN"/>
        </w:rPr>
        <w:t>: Different chip length between data information and control information in the R2D transmission is not supported.</w:t>
      </w:r>
    </w:p>
    <w:p w14:paraId="75149348" w14:textId="3163290B" w:rsidR="005D3269" w:rsidRPr="007E6FE7" w:rsidRDefault="005D3269" w:rsidP="007E6FE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PP21 \h </w:instrText>
      </w:r>
      <w:r>
        <w:rPr>
          <w:rFonts w:eastAsia="等线"/>
          <w:bCs/>
          <w:sz w:val="21"/>
          <w:lang w:eastAsia="zh-CN"/>
        </w:rPr>
      </w:r>
      <w:r>
        <w:rPr>
          <w:rFonts w:eastAsia="等线"/>
          <w:bCs/>
          <w:sz w:val="21"/>
          <w:lang w:eastAsia="zh-CN"/>
        </w:rPr>
        <w:fldChar w:fldCharType="separate"/>
      </w:r>
      <w:r w:rsidRPr="00E31DCC">
        <w:rPr>
          <w:rFonts w:eastAsia="等线"/>
          <w:b/>
          <w:i/>
          <w:iCs/>
          <w:sz w:val="21"/>
          <w:lang w:val="en-GB" w:eastAsia="zh-CN"/>
        </w:rPr>
        <w:t xml:space="preserve">Proposal </w:t>
      </w:r>
      <w:r>
        <w:rPr>
          <w:rFonts w:eastAsia="等线"/>
          <w:b/>
          <w:i/>
          <w:iCs/>
          <w:noProof/>
          <w:sz w:val="21"/>
          <w:lang w:val="en-GB" w:eastAsia="zh-CN"/>
        </w:rPr>
        <w:t>21</w:t>
      </w:r>
      <w:r w:rsidRPr="00E31DCC">
        <w:rPr>
          <w:rFonts w:eastAsia="等线"/>
          <w:b/>
          <w:i/>
          <w:iCs/>
          <w:sz w:val="21"/>
          <w:lang w:val="en-GB" w:eastAsia="zh-CN"/>
        </w:rPr>
        <w:t>: The potential scheduling content and scheduling command field should be studied.</w:t>
      </w:r>
    </w:p>
    <w:p w14:paraId="510B438B" w14:textId="77777777" w:rsidR="00F062D3" w:rsidRPr="00D3692A" w:rsidRDefault="005D3269" w:rsidP="00D3692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PP22 \h </w:instrText>
      </w:r>
      <w:r>
        <w:rPr>
          <w:rFonts w:eastAsia="等线"/>
          <w:bCs/>
          <w:sz w:val="21"/>
          <w:lang w:eastAsia="zh-CN"/>
        </w:rPr>
      </w:r>
      <w:r>
        <w:rPr>
          <w:rFonts w:eastAsia="等线"/>
          <w:bCs/>
          <w:sz w:val="21"/>
          <w:lang w:eastAsia="zh-CN"/>
        </w:rPr>
        <w:fldChar w:fldCharType="separate"/>
      </w:r>
      <w:r w:rsidR="00F062D3" w:rsidRPr="00D3692A">
        <w:rPr>
          <w:rFonts w:eastAsia="等线"/>
          <w:b/>
          <w:i/>
          <w:iCs/>
          <w:sz w:val="21"/>
          <w:lang w:val="en-GB" w:eastAsia="zh-CN"/>
        </w:rPr>
        <w:t xml:space="preserve">Proposal </w:t>
      </w:r>
      <w:r w:rsidR="00F062D3">
        <w:rPr>
          <w:rFonts w:eastAsia="等线"/>
          <w:b/>
          <w:i/>
          <w:iCs/>
          <w:noProof/>
          <w:sz w:val="21"/>
          <w:lang w:val="en-GB" w:eastAsia="zh-CN"/>
        </w:rPr>
        <w:t>22</w:t>
      </w:r>
      <w:r w:rsidR="00F062D3" w:rsidRPr="00D3692A">
        <w:rPr>
          <w:rFonts w:eastAsia="等线"/>
          <w:b/>
          <w:i/>
          <w:iCs/>
          <w:sz w:val="21"/>
          <w:lang w:val="en-GB" w:eastAsia="zh-CN"/>
        </w:rPr>
        <w:t>: The device sta</w:t>
      </w:r>
      <w:r w:rsidR="00F062D3">
        <w:rPr>
          <w:rFonts w:eastAsia="等线" w:hint="eastAsia"/>
          <w:b/>
          <w:i/>
          <w:iCs/>
          <w:sz w:val="21"/>
          <w:lang w:val="en-GB" w:eastAsia="zh-CN"/>
        </w:rPr>
        <w:t>tus</w:t>
      </w:r>
      <w:r w:rsidR="00F062D3" w:rsidRPr="00D3692A">
        <w:rPr>
          <w:rFonts w:eastAsia="等线"/>
          <w:b/>
          <w:i/>
          <w:iCs/>
          <w:sz w:val="21"/>
          <w:lang w:val="en-GB" w:eastAsia="zh-CN"/>
        </w:rPr>
        <w:t xml:space="preserve"> for the ambient IoT devices can be defined based on </w:t>
      </w:r>
      <w:r w:rsidR="00F062D3">
        <w:rPr>
          <w:rFonts w:eastAsia="等线" w:hint="eastAsia"/>
          <w:b/>
          <w:i/>
          <w:iCs/>
          <w:sz w:val="21"/>
          <w:lang w:val="en-GB" w:eastAsia="zh-CN"/>
        </w:rPr>
        <w:t xml:space="preserve">the </w:t>
      </w:r>
      <w:r w:rsidR="00F062D3" w:rsidRPr="00D3692A">
        <w:rPr>
          <w:rFonts w:eastAsia="等线"/>
          <w:b/>
          <w:i/>
          <w:iCs/>
          <w:sz w:val="21"/>
          <w:lang w:val="en-GB" w:eastAsia="zh-CN"/>
        </w:rPr>
        <w:t>device type:</w:t>
      </w:r>
    </w:p>
    <w:p w14:paraId="382B16CB" w14:textId="77777777" w:rsidR="00F062D3" w:rsidRPr="00D3692A" w:rsidRDefault="00F062D3" w:rsidP="0078619D">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t>F</w:t>
      </w:r>
      <w:r w:rsidRPr="00D3692A">
        <w:rPr>
          <w:rFonts w:eastAsia="等线"/>
          <w:b/>
          <w:i/>
          <w:iCs/>
          <w:sz w:val="21"/>
          <w:lang w:val="en-GB" w:eastAsia="zh-CN"/>
        </w:rPr>
        <w:t>or device 1, the device sta</w:t>
      </w:r>
      <w:r>
        <w:rPr>
          <w:rFonts w:eastAsia="等线" w:hint="eastAsia"/>
          <w:b/>
          <w:i/>
          <w:iCs/>
          <w:sz w:val="21"/>
          <w:lang w:val="en-GB" w:eastAsia="zh-CN"/>
        </w:rPr>
        <w:t>tus</w:t>
      </w:r>
      <w:r w:rsidRPr="00D3692A">
        <w:rPr>
          <w:rFonts w:eastAsia="等线"/>
          <w:b/>
          <w:i/>
          <w:iCs/>
          <w:sz w:val="21"/>
          <w:lang w:val="en-GB" w:eastAsia="zh-CN"/>
        </w:rPr>
        <w:t xml:space="preserve"> only contains </w:t>
      </w:r>
      <w:r>
        <w:rPr>
          <w:rFonts w:eastAsia="等线"/>
          <w:b/>
          <w:i/>
          <w:iCs/>
          <w:sz w:val="21"/>
          <w:lang w:val="en-GB" w:eastAsia="zh-CN"/>
        </w:rPr>
        <w:t xml:space="preserve">the </w:t>
      </w:r>
      <w:r w:rsidRPr="00D3692A">
        <w:rPr>
          <w:rFonts w:eastAsia="等线"/>
          <w:b/>
          <w:i/>
          <w:iCs/>
          <w:sz w:val="21"/>
          <w:lang w:val="en-GB" w:eastAsia="zh-CN"/>
        </w:rPr>
        <w:t>‘ON’ sta</w:t>
      </w:r>
      <w:r>
        <w:rPr>
          <w:rFonts w:eastAsia="等线" w:hint="eastAsia"/>
          <w:b/>
          <w:i/>
          <w:iCs/>
          <w:sz w:val="21"/>
          <w:lang w:val="en-GB" w:eastAsia="zh-CN"/>
        </w:rPr>
        <w:t>tus</w:t>
      </w:r>
      <w:r w:rsidRPr="00D3692A">
        <w:rPr>
          <w:rFonts w:eastAsia="等线"/>
          <w:b/>
          <w:i/>
          <w:iCs/>
          <w:sz w:val="21"/>
          <w:lang w:val="en-GB" w:eastAsia="zh-CN"/>
        </w:rPr>
        <w:t xml:space="preserve"> and </w:t>
      </w:r>
      <w:r>
        <w:rPr>
          <w:rFonts w:eastAsia="等线"/>
          <w:b/>
          <w:i/>
          <w:iCs/>
          <w:sz w:val="21"/>
          <w:lang w:val="en-GB" w:eastAsia="zh-CN"/>
        </w:rPr>
        <w:t xml:space="preserve">the </w:t>
      </w:r>
      <w:r w:rsidRPr="00D3692A">
        <w:rPr>
          <w:rFonts w:eastAsia="等线"/>
          <w:b/>
          <w:i/>
          <w:iCs/>
          <w:sz w:val="21"/>
          <w:lang w:val="en-GB" w:eastAsia="zh-CN"/>
        </w:rPr>
        <w:t>‘OFF’ sta</w:t>
      </w:r>
      <w:r>
        <w:rPr>
          <w:rFonts w:eastAsia="等线" w:hint="eastAsia"/>
          <w:b/>
          <w:i/>
          <w:iCs/>
          <w:sz w:val="21"/>
          <w:lang w:val="en-GB" w:eastAsia="zh-CN"/>
        </w:rPr>
        <w:t>tus</w:t>
      </w:r>
      <w:r w:rsidRPr="00D3692A">
        <w:rPr>
          <w:rFonts w:eastAsia="等线"/>
          <w:b/>
          <w:i/>
          <w:iCs/>
          <w:sz w:val="21"/>
          <w:lang w:val="en-GB" w:eastAsia="zh-CN"/>
        </w:rPr>
        <w:t>.</w:t>
      </w:r>
    </w:p>
    <w:p w14:paraId="681647C7" w14:textId="77777777" w:rsidR="00F062D3" w:rsidRPr="00D3692A" w:rsidRDefault="00F062D3" w:rsidP="0078619D">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t xml:space="preserve">For device 2, additionally introduce </w:t>
      </w:r>
      <w:r>
        <w:rPr>
          <w:rFonts w:eastAsia="等线"/>
          <w:b/>
          <w:i/>
          <w:iCs/>
          <w:sz w:val="21"/>
          <w:lang w:val="en-GB" w:eastAsia="zh-CN"/>
        </w:rPr>
        <w:t xml:space="preserve">the </w:t>
      </w:r>
      <w:r w:rsidRPr="00D3692A">
        <w:rPr>
          <w:rFonts w:eastAsia="等线"/>
          <w:b/>
          <w:i/>
          <w:iCs/>
          <w:sz w:val="21"/>
          <w:lang w:val="en-GB" w:eastAsia="zh-CN"/>
        </w:rPr>
        <w:t>‘SLEEP’ sta</w:t>
      </w:r>
      <w:r>
        <w:rPr>
          <w:rFonts w:eastAsia="等线" w:hint="eastAsia"/>
          <w:b/>
          <w:i/>
          <w:iCs/>
          <w:sz w:val="21"/>
          <w:lang w:val="en-GB" w:eastAsia="zh-CN"/>
        </w:rPr>
        <w:t>tus</w:t>
      </w:r>
      <w:r w:rsidRPr="00D3692A">
        <w:rPr>
          <w:rFonts w:eastAsia="等线"/>
          <w:b/>
          <w:i/>
          <w:iCs/>
          <w:sz w:val="21"/>
          <w:lang w:val="en-GB" w:eastAsia="zh-CN"/>
        </w:rPr>
        <w:t xml:space="preserve"> if the power consumption requirement can be met.</w:t>
      </w:r>
    </w:p>
    <w:p w14:paraId="2C1CC78F" w14:textId="78CCC579" w:rsidR="005D3269" w:rsidRPr="005D3269" w:rsidRDefault="005D3269" w:rsidP="005D3269">
      <w:pPr>
        <w:pStyle w:val="1"/>
        <w:numPr>
          <w:ilvl w:val="0"/>
          <w:numId w:val="0"/>
        </w:numPr>
        <w:ind w:left="284" w:hanging="284"/>
        <w:jc w:val="both"/>
      </w:pPr>
      <w:r>
        <w:rPr>
          <w:rFonts w:eastAsia="等线"/>
          <w:bCs/>
          <w:sz w:val="21"/>
          <w:lang w:eastAsia="zh-CN"/>
        </w:rPr>
        <w:fldChar w:fldCharType="end"/>
      </w:r>
      <w:r w:rsidRPr="00242FBB">
        <w:t>References</w:t>
      </w:r>
    </w:p>
    <w:p w14:paraId="1A680960" w14:textId="0C033205" w:rsidR="0074280C" w:rsidRDefault="0074280C"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w:t>
      </w:r>
      <w:r w:rsidR="00B45D2C">
        <w:rPr>
          <w:rFonts w:eastAsiaTheme="minorEastAsia"/>
          <w:color w:val="000000"/>
          <w:lang w:eastAsia="zh-CN"/>
        </w:rPr>
        <w:t>8</w:t>
      </w:r>
      <w:r>
        <w:rPr>
          <w:rFonts w:eastAsiaTheme="minorEastAsia"/>
          <w:color w:val="000000"/>
          <w:lang w:eastAsia="zh-CN"/>
        </w:rPr>
        <w:t xml:space="preserve"> v0.3.0, 3GPP TSG-RAN WG1 Meeting #11</w:t>
      </w:r>
      <w:r w:rsidR="00B45D2C">
        <w:rPr>
          <w:rFonts w:eastAsiaTheme="minorEastAsia"/>
          <w:color w:val="000000"/>
          <w:lang w:eastAsia="zh-CN"/>
        </w:rPr>
        <w:t>8</w:t>
      </w:r>
      <w:r>
        <w:rPr>
          <w:rFonts w:eastAsiaTheme="minorEastAsia"/>
          <w:color w:val="000000"/>
          <w:lang w:eastAsia="zh-CN"/>
        </w:rPr>
        <w:t xml:space="preserve">, </w:t>
      </w:r>
      <w:r w:rsidR="00B45D2C" w:rsidRPr="00B45D2C">
        <w:rPr>
          <w:rFonts w:eastAsiaTheme="minorEastAsia"/>
          <w:color w:val="000000"/>
          <w:lang w:eastAsia="zh-CN"/>
        </w:rPr>
        <w:t>Maastricht</w:t>
      </w:r>
      <w:r>
        <w:rPr>
          <w:rFonts w:eastAsiaTheme="minorEastAsia"/>
          <w:color w:val="000000"/>
          <w:lang w:eastAsia="zh-CN"/>
        </w:rPr>
        <w:t xml:space="preserve">, </w:t>
      </w:r>
      <w:r w:rsidR="00B45D2C">
        <w:rPr>
          <w:rFonts w:eastAsiaTheme="minorEastAsia"/>
          <w:color w:val="000000"/>
          <w:lang w:eastAsia="zh-CN"/>
        </w:rPr>
        <w:t>NL</w:t>
      </w:r>
      <w:r w:rsidR="007A2844">
        <w:rPr>
          <w:rFonts w:eastAsiaTheme="minorEastAsia"/>
          <w:color w:val="000000"/>
          <w:lang w:eastAsia="zh-CN"/>
        </w:rPr>
        <w:t xml:space="preserve">, </w:t>
      </w:r>
      <w:r w:rsidR="00B45D2C">
        <w:rPr>
          <w:rFonts w:eastAsiaTheme="minorEastAsia"/>
          <w:color w:val="000000"/>
          <w:lang w:eastAsia="zh-CN"/>
        </w:rPr>
        <w:t>August</w:t>
      </w:r>
      <w:r>
        <w:rPr>
          <w:rFonts w:eastAsiaTheme="minorEastAsia"/>
          <w:color w:val="000000"/>
          <w:lang w:eastAsia="zh-CN"/>
        </w:rPr>
        <w:t xml:space="preserve"> </w:t>
      </w:r>
      <w:r w:rsidR="007A2844">
        <w:rPr>
          <w:rFonts w:eastAsiaTheme="minorEastAsia"/>
          <w:color w:val="000000"/>
          <w:lang w:eastAsia="zh-CN"/>
        </w:rPr>
        <w:t>1</w:t>
      </w:r>
      <w:r w:rsidR="00B45D2C">
        <w:rPr>
          <w:rFonts w:eastAsiaTheme="minorEastAsia"/>
          <w:color w:val="000000"/>
          <w:lang w:eastAsia="zh-CN"/>
        </w:rPr>
        <w:t>9</w:t>
      </w:r>
      <w:r w:rsidRPr="0042667C">
        <w:rPr>
          <w:rFonts w:eastAsiaTheme="minorEastAsia"/>
          <w:color w:val="000000"/>
          <w:vertAlign w:val="superscript"/>
          <w:lang w:eastAsia="zh-CN"/>
        </w:rPr>
        <w:t>th</w:t>
      </w:r>
      <w:r w:rsidR="007A2844">
        <w:rPr>
          <w:rFonts w:eastAsiaTheme="minorEastAsia"/>
          <w:color w:val="000000"/>
          <w:lang w:eastAsia="zh-CN"/>
        </w:rPr>
        <w:t>-A</w:t>
      </w:r>
      <w:r w:rsidR="00B45D2C">
        <w:rPr>
          <w:rFonts w:eastAsiaTheme="minorEastAsia"/>
          <w:color w:val="000000"/>
          <w:lang w:eastAsia="zh-CN"/>
        </w:rPr>
        <w:t>ugust</w:t>
      </w:r>
      <w:r>
        <w:rPr>
          <w:rFonts w:eastAsiaTheme="minorEastAsia"/>
          <w:color w:val="000000"/>
          <w:lang w:eastAsia="zh-CN"/>
        </w:rPr>
        <w:t xml:space="preserve"> </w:t>
      </w:r>
      <w:r w:rsidR="00B45D2C">
        <w:rPr>
          <w:rFonts w:eastAsiaTheme="minorEastAsia"/>
          <w:color w:val="000000"/>
          <w:lang w:eastAsia="zh-CN"/>
        </w:rPr>
        <w:t>23</w:t>
      </w:r>
      <w:r w:rsidR="00B45D2C">
        <w:rPr>
          <w:rFonts w:eastAsiaTheme="minorEastAsia"/>
          <w:color w:val="000000"/>
          <w:vertAlign w:val="superscript"/>
          <w:lang w:eastAsia="zh-CN"/>
        </w:rPr>
        <w:t>rd</w:t>
      </w:r>
      <w:r>
        <w:rPr>
          <w:rFonts w:eastAsiaTheme="minorEastAsia"/>
          <w:color w:val="000000"/>
          <w:lang w:eastAsia="zh-CN"/>
        </w:rPr>
        <w:t>, 2024.</w:t>
      </w:r>
    </w:p>
    <w:p w14:paraId="1C5BE407" w14:textId="16A37FCC" w:rsidR="007A2844" w:rsidRPr="00A66D40" w:rsidRDefault="007A2844"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29" w:name="_Ref118303927"/>
      <w:r w:rsidRPr="007A2844">
        <w:rPr>
          <w:rFonts w:eastAsiaTheme="minorEastAsia"/>
          <w:color w:val="000000"/>
          <w:lang w:val="en-US" w:eastAsia="zh-CN"/>
        </w:rPr>
        <w:t>RP-234058, New SID: Study on solutions for Ambient IoT (Internet of Things) in NR, 3GPP TSG-RAN Plenary Meeting #102,</w:t>
      </w:r>
      <w:bookmarkEnd w:id="29"/>
      <w:r w:rsidRPr="007A2844">
        <w:rPr>
          <w:rFonts w:eastAsiaTheme="minorEastAsia"/>
          <w:color w:val="000000"/>
          <w:lang w:val="en-US" w:eastAsia="zh-CN"/>
        </w:rPr>
        <w:t xml:space="preserve"> Edinburgh, UK, December 11</w:t>
      </w:r>
      <w:r w:rsidRPr="007A2844">
        <w:rPr>
          <w:rFonts w:eastAsiaTheme="minorEastAsia"/>
          <w:color w:val="000000"/>
          <w:vertAlign w:val="superscript"/>
          <w:lang w:val="en-US" w:eastAsia="zh-CN"/>
        </w:rPr>
        <w:t>th</w:t>
      </w:r>
      <w:r w:rsidRPr="007A2844">
        <w:rPr>
          <w:rFonts w:eastAsiaTheme="minorEastAsia"/>
          <w:color w:val="000000"/>
          <w:lang w:val="en-US" w:eastAsia="zh-CN"/>
        </w:rPr>
        <w:t xml:space="preserve"> – December 15</w:t>
      </w:r>
      <w:r w:rsidRPr="007A2844">
        <w:rPr>
          <w:rFonts w:eastAsiaTheme="minorEastAsia"/>
          <w:color w:val="000000"/>
          <w:vertAlign w:val="superscript"/>
          <w:lang w:val="en-US" w:eastAsia="zh-CN"/>
        </w:rPr>
        <w:t>th</w:t>
      </w:r>
      <w:r w:rsidRPr="007A2844">
        <w:rPr>
          <w:rFonts w:eastAsiaTheme="minorEastAsia"/>
          <w:color w:val="000000"/>
          <w:lang w:val="en-US" w:eastAsia="zh-CN"/>
        </w:rPr>
        <w:t>, 2023</w:t>
      </w:r>
    </w:p>
    <w:p w14:paraId="72A2476C" w14:textId="77777777" w:rsidR="00E02477" w:rsidRDefault="00E02477"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EPC™ Radio-Frequency Identity Protocols Generation-2 UHF RFID, Specification for RFID Air Interface Protocol for Communications at 860 MHz – 960 MHz v2.0.1, April, 2015</w:t>
      </w:r>
    </w:p>
    <w:p w14:paraId="40631F9F" w14:textId="471FA592" w:rsidR="00964D3F" w:rsidRDefault="00E02477"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TR 38.848 v18.0.0, </w:t>
      </w:r>
      <w:r w:rsidRPr="005660E1">
        <w:rPr>
          <w:rFonts w:eastAsiaTheme="minorEastAsia"/>
          <w:color w:val="000000"/>
          <w:lang w:eastAsia="zh-CN"/>
        </w:rPr>
        <w:t>Study on Ambient IoT (Internet of Things) in RAN</w:t>
      </w:r>
      <w:r>
        <w:rPr>
          <w:rFonts w:eastAsiaTheme="minorEastAsia"/>
          <w:color w:val="000000"/>
          <w:lang w:eastAsia="zh-CN"/>
        </w:rPr>
        <w:t>, September</w:t>
      </w:r>
      <w:r w:rsidRPr="003038E9">
        <w:rPr>
          <w:rFonts w:eastAsiaTheme="minorEastAsia"/>
          <w:color w:val="000000"/>
          <w:lang w:eastAsia="zh-CN"/>
        </w:rPr>
        <w:t>, 2023</w:t>
      </w:r>
      <w:r>
        <w:rPr>
          <w:rFonts w:eastAsiaTheme="minorEastAsia"/>
          <w:color w:val="000000"/>
          <w:lang w:eastAsia="zh-CN"/>
        </w:rPr>
        <w:t>.</w:t>
      </w:r>
    </w:p>
    <w:p w14:paraId="241FB313" w14:textId="236551A3" w:rsidR="0074280C" w:rsidRDefault="0074280C"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R1-2402510, Discussion on evaluation assumptions and results for Ambient IoT, </w:t>
      </w:r>
      <w:r w:rsidRPr="00142A4C">
        <w:rPr>
          <w:rFonts w:eastAsiaTheme="minorEastAsia"/>
          <w:color w:val="000000"/>
          <w:lang w:eastAsia="zh-CN"/>
        </w:rPr>
        <w:t>3GPP</w:t>
      </w:r>
      <w:r>
        <w:rPr>
          <w:rFonts w:eastAsiaTheme="minorEastAsia"/>
          <w:color w:val="000000"/>
          <w:lang w:eastAsia="zh-CN"/>
        </w:rPr>
        <w:t xml:space="preserve"> TSG-RAN WG1 Meeting #116-</w:t>
      </w:r>
      <w:r>
        <w:rPr>
          <w:rFonts w:eastAsiaTheme="minorEastAsia" w:hint="eastAsia"/>
          <w:color w:val="000000"/>
          <w:lang w:eastAsia="zh-CN"/>
        </w:rPr>
        <w:t>bis</w:t>
      </w:r>
      <w:r>
        <w:rPr>
          <w:rFonts w:eastAsiaTheme="minorEastAsia"/>
          <w:color w:val="000000"/>
          <w:lang w:eastAsia="zh-CN"/>
        </w:rPr>
        <w:t>, Changsha, Hunan Province, China, April 15</w:t>
      </w:r>
      <w:r w:rsidRPr="0074280C">
        <w:rPr>
          <w:rFonts w:eastAsiaTheme="minorEastAsia"/>
          <w:color w:val="000000"/>
          <w:vertAlign w:val="superscript"/>
          <w:lang w:eastAsia="zh-CN"/>
        </w:rPr>
        <w:t>th</w:t>
      </w:r>
      <w:r>
        <w:rPr>
          <w:rFonts w:eastAsiaTheme="minorEastAsia"/>
          <w:color w:val="000000"/>
          <w:lang w:eastAsia="zh-CN"/>
        </w:rPr>
        <w:t>-April 19</w:t>
      </w:r>
      <w:r w:rsidRPr="0074280C">
        <w:rPr>
          <w:rFonts w:eastAsiaTheme="minorEastAsia"/>
          <w:color w:val="000000"/>
          <w:vertAlign w:val="superscript"/>
          <w:lang w:eastAsia="zh-CN"/>
        </w:rPr>
        <w:t>th</w:t>
      </w:r>
      <w:r>
        <w:rPr>
          <w:rFonts w:eastAsiaTheme="minorEastAsia"/>
          <w:color w:val="000000"/>
          <w:lang w:eastAsia="zh-CN"/>
        </w:rPr>
        <w:t>, 2024.</w:t>
      </w:r>
    </w:p>
    <w:p w14:paraId="13C2D5E2" w14:textId="4226CBF6" w:rsidR="007E6FE7" w:rsidRPr="00242FBB" w:rsidRDefault="007E6FE7" w:rsidP="007E6FE7">
      <w:pPr>
        <w:pStyle w:val="1"/>
        <w:numPr>
          <w:ilvl w:val="0"/>
          <w:numId w:val="0"/>
        </w:numPr>
        <w:ind w:left="284" w:hanging="284"/>
        <w:jc w:val="both"/>
      </w:pPr>
      <w:r w:rsidRPr="007E6FE7">
        <w:rPr>
          <w:rFonts w:hint="eastAsia"/>
        </w:rPr>
        <w:t>Appendix</w:t>
      </w:r>
      <w:r w:rsidRPr="00DD5BAD">
        <w:rPr>
          <w:rFonts w:hint="eastAsia"/>
        </w:rPr>
        <w:t>:</w:t>
      </w:r>
      <w:r w:rsidRPr="00DD5BAD">
        <w:t xml:space="preserve"> </w:t>
      </w:r>
      <w:r w:rsidR="00DD5BAD" w:rsidRPr="00DD5BAD">
        <w:t>Evaluation assumption for link-level simulation</w:t>
      </w:r>
    </w:p>
    <w:tbl>
      <w:tblPr>
        <w:tblW w:w="5000" w:type="pct"/>
        <w:tblCellMar>
          <w:left w:w="0" w:type="dxa"/>
          <w:right w:w="0" w:type="dxa"/>
        </w:tblCellMar>
        <w:tblLook w:val="04A0" w:firstRow="1" w:lastRow="0" w:firstColumn="1" w:lastColumn="0" w:noHBand="0" w:noVBand="1"/>
      </w:tblPr>
      <w:tblGrid>
        <w:gridCol w:w="465"/>
        <w:gridCol w:w="1227"/>
        <w:gridCol w:w="1319"/>
        <w:gridCol w:w="4707"/>
        <w:gridCol w:w="1015"/>
        <w:gridCol w:w="886"/>
      </w:tblGrid>
      <w:tr w:rsidR="00015135" w:rsidRPr="00DD5BAD" w14:paraId="7DACCCD2" w14:textId="77777777" w:rsidTr="00F140D5">
        <w:trPr>
          <w:trHeight w:val="20"/>
        </w:trPr>
        <w:tc>
          <w:tcPr>
            <w:tcW w:w="242" w:type="pct"/>
            <w:tcBorders>
              <w:top w:val="single" w:sz="8" w:space="0" w:color="000000"/>
              <w:left w:val="single" w:sz="8" w:space="0" w:color="000000"/>
              <w:bottom w:val="single" w:sz="8" w:space="0" w:color="000000"/>
              <w:right w:val="single" w:sz="8" w:space="0" w:color="000000"/>
            </w:tcBorders>
          </w:tcPr>
          <w:p w14:paraId="7038E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1323"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2D729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Parameters</w:t>
            </w:r>
          </w:p>
        </w:tc>
        <w:tc>
          <w:tcPr>
            <w:tcW w:w="2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8273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Assumptions</w:t>
            </w:r>
          </w:p>
        </w:tc>
        <w:tc>
          <w:tcPr>
            <w:tcW w:w="988" w:type="pct"/>
            <w:gridSpan w:val="2"/>
            <w:tcBorders>
              <w:top w:val="single" w:sz="8" w:space="0" w:color="auto"/>
              <w:left w:val="nil"/>
              <w:bottom w:val="single" w:sz="8" w:space="0" w:color="auto"/>
              <w:right w:val="single" w:sz="8" w:space="0" w:color="auto"/>
            </w:tcBorders>
            <w:hideMark/>
          </w:tcPr>
          <w:p w14:paraId="2BDDF92C" w14:textId="640303A2"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r w:rsidRPr="00DD5BAD">
              <w:rPr>
                <w:rFonts w:eastAsiaTheme="minorEastAsia" w:hint="eastAsia"/>
                <w:b/>
                <w:bCs/>
                <w:color w:val="000000"/>
                <w:lang w:val="en-US" w:eastAsia="zh-CN"/>
              </w:rPr>
              <w:t>Company result</w:t>
            </w:r>
            <w:r w:rsidRPr="00DD5BAD">
              <w:rPr>
                <w:rFonts w:eastAsiaTheme="minorEastAsia"/>
                <w:b/>
                <w:bCs/>
                <w:color w:val="000000"/>
                <w:lang w:val="en-US" w:eastAsia="zh-CN"/>
              </w:rPr>
              <w:t>1</w:t>
            </w:r>
          </w:p>
        </w:tc>
      </w:tr>
      <w:tr w:rsidR="00015135" w:rsidRPr="00DD5BAD" w14:paraId="070A3A04" w14:textId="77777777" w:rsidTr="00F140D5">
        <w:trPr>
          <w:trHeight w:val="20"/>
        </w:trPr>
        <w:tc>
          <w:tcPr>
            <w:tcW w:w="242" w:type="pct"/>
            <w:tcBorders>
              <w:top w:val="nil"/>
              <w:left w:val="single" w:sz="8" w:space="0" w:color="auto"/>
              <w:bottom w:val="single" w:sz="8" w:space="0" w:color="auto"/>
              <w:right w:val="single" w:sz="8" w:space="0" w:color="auto"/>
            </w:tcBorders>
          </w:tcPr>
          <w:p w14:paraId="693A8B3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FB07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R2D/D2R common parameters</w:t>
            </w:r>
          </w:p>
        </w:tc>
        <w:tc>
          <w:tcPr>
            <w:tcW w:w="988" w:type="pct"/>
            <w:gridSpan w:val="2"/>
            <w:tcBorders>
              <w:top w:val="nil"/>
              <w:left w:val="nil"/>
              <w:bottom w:val="single" w:sz="8" w:space="0" w:color="auto"/>
              <w:right w:val="single" w:sz="8" w:space="0" w:color="auto"/>
            </w:tcBorders>
          </w:tcPr>
          <w:p w14:paraId="497E22C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p>
        </w:tc>
      </w:tr>
      <w:tr w:rsidR="00015135" w:rsidRPr="00DD5BAD" w14:paraId="046A7C3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E6064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[0a]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0118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Carrier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C0E3B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 to link budget template</w:t>
            </w:r>
          </w:p>
        </w:tc>
        <w:tc>
          <w:tcPr>
            <w:tcW w:w="988" w:type="pct"/>
            <w:gridSpan w:val="2"/>
            <w:tcBorders>
              <w:top w:val="nil"/>
              <w:left w:val="nil"/>
              <w:bottom w:val="single" w:sz="8" w:space="0" w:color="auto"/>
              <w:right w:val="single" w:sz="8" w:space="0" w:color="auto"/>
            </w:tcBorders>
          </w:tcPr>
          <w:p w14:paraId="5FB3810B" w14:textId="61509DF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00MHz</w:t>
            </w:r>
          </w:p>
        </w:tc>
      </w:tr>
      <w:tr w:rsidR="00015135" w:rsidRPr="00DD5BAD" w14:paraId="3BCE39A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42CB93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CABF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SCS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71180B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15 kHz as baseline</w:t>
            </w:r>
          </w:p>
        </w:tc>
        <w:tc>
          <w:tcPr>
            <w:tcW w:w="988" w:type="pct"/>
            <w:gridSpan w:val="2"/>
            <w:tcBorders>
              <w:top w:val="nil"/>
              <w:left w:val="nil"/>
              <w:bottom w:val="single" w:sz="8" w:space="0" w:color="auto"/>
              <w:right w:val="single" w:sz="8" w:space="0" w:color="auto"/>
            </w:tcBorders>
          </w:tcPr>
          <w:p w14:paraId="7ED49111" w14:textId="440230A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5kHz</w:t>
            </w:r>
          </w:p>
        </w:tc>
      </w:tr>
      <w:tr w:rsidR="00015135" w:rsidRPr="00DD5BAD" w14:paraId="5695A07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1878F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97BE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 structure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072CD5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Blocks as agreed in 9.4.2.3, or other blocks reported by companies</w:t>
            </w:r>
          </w:p>
        </w:tc>
        <w:tc>
          <w:tcPr>
            <w:tcW w:w="988" w:type="pct"/>
            <w:gridSpan w:val="2"/>
            <w:tcBorders>
              <w:top w:val="nil"/>
              <w:left w:val="nil"/>
              <w:bottom w:val="single" w:sz="8" w:space="0" w:color="auto"/>
              <w:right w:val="single" w:sz="8" w:space="0" w:color="auto"/>
            </w:tcBorders>
          </w:tcPr>
          <w:p w14:paraId="5EA4093D" w14:textId="77777777" w:rsidR="005F6AF3"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proofErr w:type="spellStart"/>
            <w:r>
              <w:rPr>
                <w:rFonts w:eastAsiaTheme="minorEastAsia" w:hint="eastAsia"/>
                <w:color w:val="000000"/>
                <w:lang w:val="en-US" w:eastAsia="zh-CN"/>
              </w:rPr>
              <w:t>P</w:t>
            </w:r>
            <w:r>
              <w:rPr>
                <w:rFonts w:eastAsiaTheme="minorEastAsia"/>
                <w:color w:val="000000"/>
                <w:lang w:val="en-US" w:eastAsia="zh-CN"/>
              </w:rPr>
              <w:t>reamble+data+</w:t>
            </w:r>
            <w:r>
              <w:rPr>
                <w:rFonts w:eastAsiaTheme="minorEastAsia" w:hint="eastAsia"/>
                <w:color w:val="000000"/>
                <w:lang w:val="en-US" w:eastAsia="zh-CN"/>
              </w:rPr>
              <w:t>CRC</w:t>
            </w:r>
            <w:proofErr w:type="spellEnd"/>
          </w:p>
          <w:p w14:paraId="5321E687" w14:textId="5083781E"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roofErr w:type="spellStart"/>
            <w:r>
              <w:rPr>
                <w:rFonts w:eastAsiaTheme="minorEastAsia" w:hint="eastAsia"/>
                <w:color w:val="000000"/>
                <w:lang w:val="en-US" w:eastAsia="zh-CN"/>
              </w:rPr>
              <w:t>Midamble</w:t>
            </w:r>
            <w:r>
              <w:rPr>
                <w:rFonts w:eastAsiaTheme="minorEastAsia"/>
                <w:color w:val="000000"/>
                <w:lang w:val="en-US" w:eastAsia="zh-CN"/>
              </w:rPr>
              <w:t>+Postamble</w:t>
            </w:r>
            <w:proofErr w:type="spellEnd"/>
          </w:p>
        </w:tc>
      </w:tr>
      <w:tr w:rsidR="00015135" w:rsidRPr="00DD5BAD" w14:paraId="09998B6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53A8D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630DD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Channel model</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D15F38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the agreements made for channel model&gt;</w:t>
            </w:r>
          </w:p>
        </w:tc>
        <w:tc>
          <w:tcPr>
            <w:tcW w:w="988" w:type="pct"/>
            <w:gridSpan w:val="2"/>
            <w:tcBorders>
              <w:top w:val="nil"/>
              <w:left w:val="nil"/>
              <w:bottom w:val="single" w:sz="8" w:space="0" w:color="auto"/>
              <w:right w:val="single" w:sz="8" w:space="0" w:color="auto"/>
            </w:tcBorders>
          </w:tcPr>
          <w:p w14:paraId="74555B39" w14:textId="5ABB02FE"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sidRPr="005F6AF3">
              <w:rPr>
                <w:rFonts w:eastAsiaTheme="minorEastAsia" w:hint="eastAsia"/>
                <w:iCs/>
                <w:color w:val="000000"/>
                <w:lang w:val="en-US" w:eastAsia="zh-CN"/>
              </w:rPr>
              <w:t>T</w:t>
            </w:r>
            <w:r w:rsidRPr="005F6AF3">
              <w:rPr>
                <w:rFonts w:eastAsiaTheme="minorEastAsia"/>
                <w:iCs/>
                <w:color w:val="000000"/>
                <w:lang w:val="en-US" w:eastAsia="zh-CN"/>
              </w:rPr>
              <w:t>DL-A</w:t>
            </w:r>
          </w:p>
        </w:tc>
      </w:tr>
      <w:tr w:rsidR="00015135" w:rsidRPr="00DD5BAD" w14:paraId="1F2BB01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284AA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8D0A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Delay spread</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BE7E7B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[30, 150] ns </w:t>
            </w:r>
          </w:p>
          <w:p w14:paraId="4AB0CF8A" w14:textId="77777777" w:rsidR="00015135" w:rsidRPr="00DD5BAD" w:rsidRDefault="00015135" w:rsidP="0078619D">
            <w:pPr>
              <w:pStyle w:val="af4"/>
              <w:numPr>
                <w:ilvl w:val="0"/>
                <w:numId w:val="23"/>
              </w:numPr>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An RMS delay spread of 30 ns (M) and [150] ns (O) is considered for TDL-A channel model.</w:t>
            </w:r>
          </w:p>
          <w:p w14:paraId="7C16B13A" w14:textId="77777777" w:rsidR="00015135" w:rsidRPr="00DD5BAD" w:rsidRDefault="00015135" w:rsidP="0078619D">
            <w:pPr>
              <w:pStyle w:val="af4"/>
              <w:numPr>
                <w:ilvl w:val="0"/>
                <w:numId w:val="23"/>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An RMS delay spread of 30 ns is considered for TDL-D channel model.</w:t>
            </w:r>
          </w:p>
        </w:tc>
        <w:tc>
          <w:tcPr>
            <w:tcW w:w="988" w:type="pct"/>
            <w:gridSpan w:val="2"/>
            <w:tcBorders>
              <w:top w:val="nil"/>
              <w:left w:val="nil"/>
              <w:bottom w:val="single" w:sz="8" w:space="0" w:color="auto"/>
              <w:right w:val="single" w:sz="8" w:space="0" w:color="auto"/>
            </w:tcBorders>
          </w:tcPr>
          <w:p w14:paraId="68BC6997" w14:textId="6A723230"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0ns</w:t>
            </w:r>
          </w:p>
        </w:tc>
      </w:tr>
      <w:tr w:rsidR="00015135" w:rsidRPr="00DD5BAD" w14:paraId="31570C5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A0FC50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5EFA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velocity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0C906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3 km/h</w:t>
            </w:r>
          </w:p>
        </w:tc>
        <w:tc>
          <w:tcPr>
            <w:tcW w:w="988" w:type="pct"/>
            <w:gridSpan w:val="2"/>
            <w:tcBorders>
              <w:top w:val="nil"/>
              <w:left w:val="nil"/>
              <w:bottom w:val="single" w:sz="8" w:space="0" w:color="auto"/>
              <w:right w:val="single" w:sz="8" w:space="0" w:color="auto"/>
            </w:tcBorders>
          </w:tcPr>
          <w:p w14:paraId="6E7FA12C" w14:textId="6374A9E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km/h</w:t>
            </w:r>
          </w:p>
        </w:tc>
      </w:tr>
      <w:tr w:rsidR="00015135" w:rsidRPr="00DD5BAD" w14:paraId="0D568A5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381737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36B05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Tx/Rx chains for Ambient IoT device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517978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w:t>
            </w:r>
          </w:p>
        </w:tc>
        <w:tc>
          <w:tcPr>
            <w:tcW w:w="988" w:type="pct"/>
            <w:gridSpan w:val="2"/>
            <w:tcBorders>
              <w:top w:val="nil"/>
              <w:left w:val="nil"/>
              <w:bottom w:val="single" w:sz="8" w:space="0" w:color="auto"/>
              <w:right w:val="single" w:sz="8" w:space="0" w:color="auto"/>
            </w:tcBorders>
          </w:tcPr>
          <w:p w14:paraId="3CA7D300" w14:textId="58BD1E9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p>
        </w:tc>
      </w:tr>
      <w:tr w:rsidR="00015135" w:rsidRPr="00DD5BAD" w14:paraId="3B11E1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C06995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[0h1]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35F8C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BS</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596818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9F4D7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14F2A0DC" w14:textId="3031A007"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570B9451"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7FC33F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lastRenderedPageBreak/>
              <w:t>[0h2]</w:t>
            </w:r>
          </w:p>
        </w:tc>
        <w:tc>
          <w:tcPr>
            <w:tcW w:w="0" w:type="auto"/>
            <w:vMerge/>
            <w:tcBorders>
              <w:top w:val="nil"/>
              <w:left w:val="nil"/>
              <w:bottom w:val="single" w:sz="8" w:space="0" w:color="auto"/>
              <w:right w:val="single" w:sz="8" w:space="0" w:color="auto"/>
            </w:tcBorders>
            <w:vAlign w:val="center"/>
            <w:hideMark/>
          </w:tcPr>
          <w:p w14:paraId="6162560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48B5F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1E70EB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3D7BF24F" w14:textId="2C3945B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2C0D5F2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245D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2A70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Intermediate UE</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60230F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C1AEB8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685BFD32" w14:textId="0199CCA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16335C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807210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[0j2]</w:t>
            </w:r>
          </w:p>
        </w:tc>
        <w:tc>
          <w:tcPr>
            <w:tcW w:w="0" w:type="auto"/>
            <w:vMerge/>
            <w:tcBorders>
              <w:top w:val="nil"/>
              <w:left w:val="nil"/>
              <w:bottom w:val="single" w:sz="8" w:space="0" w:color="auto"/>
              <w:right w:val="single" w:sz="8" w:space="0" w:color="auto"/>
            </w:tcBorders>
            <w:vAlign w:val="center"/>
            <w:hideMark/>
          </w:tcPr>
          <w:p w14:paraId="648B9B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5AE13A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D7FF9D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1609EF70" w14:textId="2BB8294A"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7083753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B73644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[0m]</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DAFD6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003929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[0.1, 1, 5] kbps</w:t>
            </w:r>
          </w:p>
          <w:p w14:paraId="2C0914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[0.1] kbps (M), [1] kbps (M), [2] kbps (O), [5 ~ 7] kbps (O M), [large value] (O)   </w:t>
            </w:r>
          </w:p>
          <w:p w14:paraId="7359CD5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1 kbps (M), 5 ~ 7 kbps (M), [large value] (O)   </w:t>
            </w:r>
          </w:p>
          <w:p w14:paraId="5727436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FFS:0.1 kbps (M),</w:t>
            </w:r>
          </w:p>
          <w:p w14:paraId="18523E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262F04C6" w14:textId="77777777" w:rsidR="00015135" w:rsidRPr="00DD5BAD" w:rsidRDefault="00015135" w:rsidP="0078619D">
            <w:pPr>
              <w:pStyle w:val="af4"/>
              <w:numPr>
                <w:ilvl w:val="0"/>
                <w:numId w:val="24"/>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Note1: companies to report the exact data rate.</w:t>
            </w:r>
          </w:p>
          <w:p w14:paraId="74D6DFFE" w14:textId="77777777" w:rsidR="00015135" w:rsidRPr="00DD5BAD" w:rsidRDefault="00015135" w:rsidP="0078619D">
            <w:pPr>
              <w:pStyle w:val="af4"/>
              <w:numPr>
                <w:ilvl w:val="0"/>
                <w:numId w:val="24"/>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2: the exact data rate is close to the values listed above.</w:t>
            </w:r>
          </w:p>
          <w:p w14:paraId="725BF8B9" w14:textId="77777777" w:rsidR="00015135" w:rsidRPr="00DD5BAD" w:rsidRDefault="00015135" w:rsidP="0078619D">
            <w:pPr>
              <w:pStyle w:val="af4"/>
              <w:numPr>
                <w:ilvl w:val="0"/>
                <w:numId w:val="24"/>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3: The exact data rate is calculated by dividing the total message size (excluding CRC) by the total transmission time including applicable overheads (e.g., CRC, pre/mid/post-ambles if present).</w:t>
            </w:r>
          </w:p>
          <w:p w14:paraId="4D61CF50" w14:textId="77777777" w:rsidR="00015135" w:rsidRPr="00DD5BAD" w:rsidRDefault="00015135" w:rsidP="0078619D">
            <w:pPr>
              <w:pStyle w:val="af4"/>
              <w:numPr>
                <w:ilvl w:val="0"/>
                <w:numId w:val="24"/>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4: the exact data rate may be related to coding scheme, repetition and etc.</w:t>
            </w:r>
          </w:p>
          <w:p w14:paraId="09E2C840" w14:textId="658B9A4C" w:rsidR="00015135" w:rsidRPr="00015135" w:rsidRDefault="00015135" w:rsidP="0078619D">
            <w:pPr>
              <w:pStyle w:val="af4"/>
              <w:numPr>
                <w:ilvl w:val="0"/>
                <w:numId w:val="24"/>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5: all data rates considered are for evaluation purpose only</w:t>
            </w:r>
          </w:p>
        </w:tc>
        <w:tc>
          <w:tcPr>
            <w:tcW w:w="988" w:type="pct"/>
            <w:gridSpan w:val="2"/>
            <w:tcBorders>
              <w:top w:val="nil"/>
              <w:left w:val="nil"/>
              <w:bottom w:val="single" w:sz="8" w:space="0" w:color="auto"/>
              <w:right w:val="single" w:sz="8" w:space="0" w:color="auto"/>
            </w:tcBorders>
          </w:tcPr>
          <w:p w14:paraId="2BC6464B" w14:textId="5069055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7</w:t>
            </w:r>
            <w:r>
              <w:rPr>
                <w:rFonts w:eastAsiaTheme="minorEastAsia"/>
                <w:color w:val="000000"/>
                <w:lang w:val="en-US" w:eastAsia="zh-CN"/>
              </w:rPr>
              <w:t>.5kbps</w:t>
            </w:r>
          </w:p>
        </w:tc>
      </w:tr>
      <w:tr w:rsidR="00015135" w:rsidRPr="00DD5BAD" w14:paraId="29537D5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340A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[0n]</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73987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Message size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6AD59DC"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{20 bits, 96 bits, 400 bits} are considered for message size.</w:t>
            </w:r>
          </w:p>
          <w:p w14:paraId="035D2916" w14:textId="77777777" w:rsidR="00015135" w:rsidRPr="00DD5BAD" w:rsidRDefault="00015135" w:rsidP="0078619D">
            <w:pPr>
              <w:pStyle w:val="af4"/>
              <w:numPr>
                <w:ilvl w:val="0"/>
                <w:numId w:val="25"/>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1: companies to report the M value and chip length used for each message size</w:t>
            </w:r>
          </w:p>
          <w:p w14:paraId="27FDF481" w14:textId="77777777" w:rsidR="00015135" w:rsidRPr="00DD5BAD" w:rsidRDefault="00015135" w:rsidP="0078619D">
            <w:pPr>
              <w:pStyle w:val="af4"/>
              <w:numPr>
                <w:ilvl w:val="0"/>
                <w:numId w:val="25"/>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2: CRC is not included for the message size</w:t>
            </w:r>
          </w:p>
        </w:tc>
        <w:tc>
          <w:tcPr>
            <w:tcW w:w="988" w:type="pct"/>
            <w:gridSpan w:val="2"/>
            <w:tcBorders>
              <w:top w:val="nil"/>
              <w:left w:val="nil"/>
              <w:bottom w:val="single" w:sz="8" w:space="0" w:color="auto"/>
              <w:right w:val="single" w:sz="8" w:space="0" w:color="auto"/>
            </w:tcBorders>
          </w:tcPr>
          <w:p w14:paraId="2A3E0BB2" w14:textId="1402AE92" w:rsidR="00015135" w:rsidRPr="00DD5BAD" w:rsidRDefault="005F6AF3" w:rsidP="00FC47E9">
            <w:pPr>
              <w:pStyle w:val="af4"/>
              <w:tabs>
                <w:tab w:val="left" w:pos="420"/>
              </w:tabs>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0bit</w:t>
            </w:r>
          </w:p>
        </w:tc>
      </w:tr>
      <w:tr w:rsidR="00015135" w:rsidRPr="00DD5BAD" w14:paraId="10140D7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2FC25A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[0p]</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3C86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BLER target</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2F0790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10%</w:t>
            </w:r>
          </w:p>
        </w:tc>
        <w:tc>
          <w:tcPr>
            <w:tcW w:w="988" w:type="pct"/>
            <w:gridSpan w:val="2"/>
            <w:tcBorders>
              <w:top w:val="nil"/>
              <w:left w:val="nil"/>
              <w:bottom w:val="single" w:sz="8" w:space="0" w:color="auto"/>
              <w:right w:val="single" w:sz="8" w:space="0" w:color="auto"/>
            </w:tcBorders>
          </w:tcPr>
          <w:p w14:paraId="244F44ED" w14:textId="517F26B9"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7ECA902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C547D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[0q]</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6400E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Sampling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17824933"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7C3EE95D"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148B9A11"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AA23ED7"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D518E94"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CD7A0C0"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tc>
        <w:tc>
          <w:tcPr>
            <w:tcW w:w="988" w:type="pct"/>
            <w:gridSpan w:val="2"/>
            <w:tcBorders>
              <w:top w:val="nil"/>
              <w:left w:val="nil"/>
              <w:bottom w:val="single" w:sz="8" w:space="0" w:color="auto"/>
              <w:right w:val="single" w:sz="8" w:space="0" w:color="auto"/>
            </w:tcBorders>
          </w:tcPr>
          <w:p w14:paraId="0FAD19FC" w14:textId="60E13A6C"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Pr>
                <w:rFonts w:eastAsiaTheme="minorEastAsia" w:hint="eastAsia"/>
                <w:iCs/>
                <w:color w:val="000000"/>
                <w:lang w:val="en-US" w:eastAsia="zh-CN"/>
              </w:rPr>
              <w:t>1</w:t>
            </w:r>
            <w:r>
              <w:rPr>
                <w:rFonts w:eastAsiaTheme="minorEastAsia"/>
                <w:iCs/>
                <w:color w:val="000000"/>
                <w:lang w:val="en-US" w:eastAsia="zh-CN"/>
              </w:rPr>
              <w:t>.92MHz</w:t>
            </w:r>
          </w:p>
        </w:tc>
      </w:tr>
      <w:tr w:rsidR="00015135" w:rsidRPr="00DD5BAD" w14:paraId="5AFBB35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C08AC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[0r]</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D7ABA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1/2a/2b</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3E0C2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Options are as follows,</w:t>
            </w:r>
          </w:p>
          <w:p w14:paraId="109BB8C9" w14:textId="77777777" w:rsidR="00015135" w:rsidRPr="00DD5BAD" w:rsidRDefault="00015135" w:rsidP="0078619D">
            <w:pPr>
              <w:pStyle w:val="af4"/>
              <w:numPr>
                <w:ilvl w:val="0"/>
                <w:numId w:val="26"/>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1, RF-ED</w:t>
            </w:r>
          </w:p>
          <w:p w14:paraId="410CAEB1" w14:textId="77777777" w:rsidR="00015135" w:rsidRPr="00DD5BAD" w:rsidRDefault="00015135" w:rsidP="0078619D">
            <w:pPr>
              <w:pStyle w:val="af4"/>
              <w:numPr>
                <w:ilvl w:val="0"/>
                <w:numId w:val="26"/>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2a, RF-ED</w:t>
            </w:r>
          </w:p>
          <w:p w14:paraId="1E969492" w14:textId="77777777" w:rsidR="00015135" w:rsidRPr="00DD5BAD" w:rsidRDefault="00015135" w:rsidP="0078619D">
            <w:pPr>
              <w:pStyle w:val="af4"/>
              <w:numPr>
                <w:ilvl w:val="0"/>
                <w:numId w:val="26"/>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2b, RF-ED/IF-ED/ZIF</w:t>
            </w:r>
          </w:p>
          <w:p w14:paraId="11CE577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agreements from 9.4.1.2&gt; </w:t>
            </w:r>
          </w:p>
        </w:tc>
        <w:tc>
          <w:tcPr>
            <w:tcW w:w="988" w:type="pct"/>
            <w:gridSpan w:val="2"/>
            <w:tcBorders>
              <w:top w:val="nil"/>
              <w:left w:val="nil"/>
              <w:bottom w:val="single" w:sz="8" w:space="0" w:color="auto"/>
              <w:right w:val="single" w:sz="8" w:space="0" w:color="auto"/>
            </w:tcBorders>
          </w:tcPr>
          <w:p w14:paraId="7EBDA1A2" w14:textId="77777777" w:rsidR="00015135"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D</w:t>
            </w:r>
            <w:r>
              <w:rPr>
                <w:rFonts w:eastAsiaTheme="minorEastAsia"/>
                <w:color w:val="000000"/>
                <w:lang w:val="en-US" w:eastAsia="zh-CN"/>
              </w:rPr>
              <w:t>evice 1, RF-ED</w:t>
            </w:r>
          </w:p>
          <w:p w14:paraId="3ED3B60C" w14:textId="1B480A23" w:rsidR="00F140D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Device 2a, RF-ED</w:t>
            </w:r>
          </w:p>
        </w:tc>
      </w:tr>
      <w:tr w:rsidR="005F6AF3" w:rsidRPr="00DD5BAD" w14:paraId="284F3E46" w14:textId="77777777" w:rsidTr="00F140D5">
        <w:trPr>
          <w:trHeight w:val="20"/>
        </w:trPr>
        <w:tc>
          <w:tcPr>
            <w:tcW w:w="242" w:type="pct"/>
            <w:tcBorders>
              <w:top w:val="nil"/>
              <w:left w:val="single" w:sz="8" w:space="0" w:color="auto"/>
              <w:bottom w:val="single" w:sz="8" w:space="0" w:color="auto"/>
              <w:right w:val="single" w:sz="8" w:space="0" w:color="auto"/>
            </w:tcBorders>
          </w:tcPr>
          <w:p w14:paraId="051BE74D"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852E85"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 specific parameters</w:t>
            </w:r>
          </w:p>
        </w:tc>
        <w:tc>
          <w:tcPr>
            <w:tcW w:w="528" w:type="pct"/>
            <w:tcBorders>
              <w:top w:val="nil"/>
              <w:left w:val="nil"/>
              <w:bottom w:val="single" w:sz="8" w:space="0" w:color="auto"/>
              <w:right w:val="single" w:sz="8" w:space="0" w:color="auto"/>
            </w:tcBorders>
          </w:tcPr>
          <w:p w14:paraId="02566AFA"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461" w:type="pct"/>
            <w:tcBorders>
              <w:top w:val="nil"/>
              <w:left w:val="nil"/>
              <w:bottom w:val="single" w:sz="8" w:space="0" w:color="auto"/>
              <w:right w:val="single" w:sz="8" w:space="0" w:color="auto"/>
            </w:tcBorders>
          </w:tcPr>
          <w:p w14:paraId="4852B74F"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8F7483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314D5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[1a]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4E7F3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723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180 kHz as baseline. Other larger values are not precluded.</w:t>
            </w:r>
          </w:p>
        </w:tc>
        <w:tc>
          <w:tcPr>
            <w:tcW w:w="988" w:type="pct"/>
            <w:gridSpan w:val="2"/>
            <w:tcBorders>
              <w:top w:val="nil"/>
              <w:left w:val="nil"/>
              <w:bottom w:val="single" w:sz="8" w:space="0" w:color="auto"/>
              <w:right w:val="single" w:sz="8" w:space="0" w:color="auto"/>
            </w:tcBorders>
          </w:tcPr>
          <w:p w14:paraId="1E9EB0F4" w14:textId="65D52BBD"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180kHz</w:t>
            </w:r>
          </w:p>
        </w:tc>
      </w:tr>
      <w:tr w:rsidR="00015135" w:rsidRPr="00DD5BAD" w14:paraId="284706E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19991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7F79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ED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456A6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ED bandwidth is the bandwidth for calculating the noise/interference (if any) power:</w:t>
            </w:r>
          </w:p>
          <w:p w14:paraId="7B3F64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For evaluations, the value(s) of ED bandwidth is 20 MHz for RF-ED, [180] kHz for IF/ZIF receiver. </w:t>
            </w:r>
          </w:p>
          <w:p w14:paraId="49EF47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7B9EA8B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lastRenderedPageBreak/>
              <w:t>Note: this does not imply that a A-IoT device supports sampling clock rate as large as RF ED bandwidth.</w:t>
            </w:r>
          </w:p>
        </w:tc>
        <w:tc>
          <w:tcPr>
            <w:tcW w:w="988" w:type="pct"/>
            <w:gridSpan w:val="2"/>
            <w:tcBorders>
              <w:top w:val="nil"/>
              <w:left w:val="nil"/>
              <w:bottom w:val="single" w:sz="8" w:space="0" w:color="auto"/>
              <w:right w:val="single" w:sz="8" w:space="0" w:color="auto"/>
            </w:tcBorders>
          </w:tcPr>
          <w:p w14:paraId="03B7410B" w14:textId="6FDB0682"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lastRenderedPageBreak/>
              <w:t>RF-ED, 20MHz</w:t>
            </w:r>
          </w:p>
        </w:tc>
      </w:tr>
      <w:tr w:rsidR="00015135" w:rsidRPr="00DD5BAD" w14:paraId="6506FAC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7DFD5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06FCE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BB LPF</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42230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[X]-order Butterworth/RC filter with cutoff frequency at [Y] kHz, half of R2D transmission bandwidth.</w:t>
            </w:r>
          </w:p>
          <w:p w14:paraId="1EA674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X = {3, 5}.</w:t>
            </w:r>
          </w:p>
        </w:tc>
        <w:tc>
          <w:tcPr>
            <w:tcW w:w="988" w:type="pct"/>
            <w:gridSpan w:val="2"/>
            <w:tcBorders>
              <w:top w:val="nil"/>
              <w:left w:val="nil"/>
              <w:bottom w:val="single" w:sz="8" w:space="0" w:color="auto"/>
              <w:right w:val="single" w:sz="8" w:space="0" w:color="auto"/>
            </w:tcBorders>
          </w:tcPr>
          <w:p w14:paraId="74E735C7" w14:textId="646989DC"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5 order Butterworth with cutoff frequency at 90KHz.</w:t>
            </w:r>
          </w:p>
        </w:tc>
      </w:tr>
      <w:tr w:rsidR="00015135" w:rsidRPr="00DD5BAD" w14:paraId="3DFCAF9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7CF2B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C6FE8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A1FDC1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 waveform generated by OFDM modulator</w:t>
            </w:r>
          </w:p>
        </w:tc>
        <w:tc>
          <w:tcPr>
            <w:tcW w:w="988" w:type="pct"/>
            <w:gridSpan w:val="2"/>
            <w:tcBorders>
              <w:top w:val="nil"/>
              <w:left w:val="nil"/>
              <w:bottom w:val="single" w:sz="8" w:space="0" w:color="auto"/>
              <w:right w:val="single" w:sz="8" w:space="0" w:color="auto"/>
            </w:tcBorders>
          </w:tcPr>
          <w:p w14:paraId="495ADDD2" w14:textId="12E05833"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 waveform</w:t>
            </w:r>
          </w:p>
        </w:tc>
      </w:tr>
      <w:tr w:rsidR="00015135" w:rsidRPr="00DD5BAD" w14:paraId="62A7AD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1E8E6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A1B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0538F0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w:t>
            </w:r>
          </w:p>
          <w:p w14:paraId="70A3159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OOK-1, OOK-4 with M chips per OFDM symbol</w:t>
            </w:r>
          </w:p>
        </w:tc>
        <w:tc>
          <w:tcPr>
            <w:tcW w:w="988" w:type="pct"/>
            <w:gridSpan w:val="2"/>
            <w:tcBorders>
              <w:top w:val="nil"/>
              <w:left w:val="nil"/>
              <w:bottom w:val="single" w:sz="8" w:space="0" w:color="auto"/>
              <w:right w:val="single" w:sz="8" w:space="0" w:color="auto"/>
            </w:tcBorders>
          </w:tcPr>
          <w:p w14:paraId="6F71250F" w14:textId="7B413AE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w:t>
            </w:r>
          </w:p>
        </w:tc>
      </w:tr>
      <w:tr w:rsidR="00015135" w:rsidRPr="00DD5BAD" w14:paraId="56A4B76A"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5AF6E4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27ADA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B3DE18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PIE</w:t>
            </w:r>
          </w:p>
        </w:tc>
        <w:tc>
          <w:tcPr>
            <w:tcW w:w="988" w:type="pct"/>
            <w:gridSpan w:val="2"/>
            <w:tcBorders>
              <w:top w:val="nil"/>
              <w:left w:val="nil"/>
              <w:bottom w:val="single" w:sz="8" w:space="0" w:color="auto"/>
              <w:right w:val="single" w:sz="8" w:space="0" w:color="auto"/>
            </w:tcBorders>
          </w:tcPr>
          <w:p w14:paraId="241F0F8F" w14:textId="362132DE"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Manchester</w:t>
            </w:r>
          </w:p>
        </w:tc>
      </w:tr>
      <w:tr w:rsidR="00015135" w:rsidRPr="00DD5BAD" w14:paraId="59F99F0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81D4EE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67BA6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166986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 FEC as baseline</w:t>
            </w:r>
          </w:p>
        </w:tc>
        <w:tc>
          <w:tcPr>
            <w:tcW w:w="988" w:type="pct"/>
            <w:gridSpan w:val="2"/>
            <w:tcBorders>
              <w:top w:val="nil"/>
              <w:left w:val="nil"/>
              <w:bottom w:val="single" w:sz="8" w:space="0" w:color="auto"/>
              <w:right w:val="single" w:sz="8" w:space="0" w:color="auto"/>
            </w:tcBorders>
          </w:tcPr>
          <w:p w14:paraId="125B773A" w14:textId="5DFBC95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w:t>
            </w:r>
          </w:p>
        </w:tc>
      </w:tr>
      <w:tr w:rsidR="00015135" w:rsidRPr="00DD5BAD" w14:paraId="6838BD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5670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24489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60087E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1-bit for device 1</w:t>
            </w:r>
          </w:p>
          <w:p w14:paraId="2D6B006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4-bit for device 2</w:t>
            </w:r>
          </w:p>
        </w:tc>
        <w:tc>
          <w:tcPr>
            <w:tcW w:w="988" w:type="pct"/>
            <w:gridSpan w:val="2"/>
            <w:tcBorders>
              <w:top w:val="nil"/>
              <w:left w:val="nil"/>
              <w:bottom w:val="single" w:sz="8" w:space="0" w:color="auto"/>
              <w:right w:val="single" w:sz="8" w:space="0" w:color="auto"/>
            </w:tcBorders>
          </w:tcPr>
          <w:p w14:paraId="5D001BD6" w14:textId="080CFA67"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4 bit</w:t>
            </w:r>
          </w:p>
        </w:tc>
      </w:tr>
      <w:tr w:rsidR="00015135" w:rsidRPr="00DD5BAD" w14:paraId="57A036D8"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3CDB2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4A987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Detection/decoding method for 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9C8D0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w:t>
            </w:r>
          </w:p>
        </w:tc>
        <w:tc>
          <w:tcPr>
            <w:tcW w:w="988" w:type="pct"/>
            <w:gridSpan w:val="2"/>
            <w:tcBorders>
              <w:top w:val="nil"/>
              <w:left w:val="nil"/>
              <w:bottom w:val="single" w:sz="8" w:space="0" w:color="auto"/>
              <w:right w:val="single" w:sz="8" w:space="0" w:color="auto"/>
            </w:tcBorders>
          </w:tcPr>
          <w:p w14:paraId="79269147" w14:textId="3531D87B"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5E6CAD78" w14:textId="77777777" w:rsidTr="00F140D5">
        <w:trPr>
          <w:trHeight w:val="20"/>
        </w:trPr>
        <w:tc>
          <w:tcPr>
            <w:tcW w:w="242" w:type="pct"/>
            <w:tcBorders>
              <w:top w:val="nil"/>
              <w:left w:val="single" w:sz="8" w:space="0" w:color="auto"/>
              <w:bottom w:val="single" w:sz="8" w:space="0" w:color="auto"/>
              <w:right w:val="single" w:sz="8" w:space="0" w:color="auto"/>
            </w:tcBorders>
          </w:tcPr>
          <w:p w14:paraId="3864E59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C8CBF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D2R specific parameters</w:t>
            </w:r>
          </w:p>
        </w:tc>
        <w:tc>
          <w:tcPr>
            <w:tcW w:w="988" w:type="pct"/>
            <w:gridSpan w:val="2"/>
            <w:tcBorders>
              <w:top w:val="nil"/>
              <w:left w:val="nil"/>
              <w:bottom w:val="single" w:sz="8" w:space="0" w:color="auto"/>
              <w:right w:val="single" w:sz="8" w:space="0" w:color="auto"/>
            </w:tcBorders>
          </w:tcPr>
          <w:p w14:paraId="2F800C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A9CDAA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A47B10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[2a1]</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6045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 (w.r.t. D2R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755EF33" w14:textId="77777777" w:rsidR="00015135" w:rsidRPr="00DD5BAD" w:rsidRDefault="00015135" w:rsidP="0078619D">
            <w:pPr>
              <w:pStyle w:val="af4"/>
              <w:numPr>
                <w:ilvl w:val="0"/>
                <w:numId w:val="27"/>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[2a1]-Alt1 (M): </w:t>
            </w:r>
          </w:p>
          <w:p w14:paraId="76C652DD"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DSB</w:t>
            </w:r>
          </w:p>
          <w:p w14:paraId="3165D23C"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X kHz (M) and Y kHz (O) is considered for D2R transmission bandwidth. </w:t>
            </w:r>
          </w:p>
          <w:p w14:paraId="2A3F1BA5"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two sidebands, i.e., the total transmission bandwidth for DSB is X kHz (M) and Y kHz (O).</w:t>
            </w:r>
          </w:p>
          <w:p w14:paraId="5214463B" w14:textId="77777777" w:rsidR="00015135" w:rsidRPr="00DD5BAD" w:rsidRDefault="00015135" w:rsidP="0078619D">
            <w:pPr>
              <w:pStyle w:val="af4"/>
              <w:numPr>
                <w:ilvl w:val="0"/>
                <w:numId w:val="27"/>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[2a1]-Alt2: </w:t>
            </w:r>
          </w:p>
          <w:p w14:paraId="6ED73599"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w:t>
            </w:r>
          </w:p>
          <w:p w14:paraId="51302B90"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X kHz (M) and Y kHz (O) is considered for D2R transmission bandwidth. </w:t>
            </w:r>
          </w:p>
          <w:p w14:paraId="40040C41"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one sideband, i.e., the total transmission bandwidth for DSBSSB is X kHz (M) and Y kHz (O).</w:t>
            </w:r>
          </w:p>
          <w:p w14:paraId="7656E464"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For device 2b only, FFS for device 2a.</w:t>
            </w:r>
          </w:p>
          <w:p w14:paraId="7E84B4CE" w14:textId="77777777" w:rsidR="00015135" w:rsidRPr="00DD5BAD" w:rsidRDefault="00015135" w:rsidP="0078619D">
            <w:pPr>
              <w:pStyle w:val="af4"/>
              <w:numPr>
                <w:ilvl w:val="0"/>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of X and Y is as follows, to be down-select from alternative 1 and 2</w:t>
            </w:r>
          </w:p>
          <w:p w14:paraId="44193301"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Alternative 1: </w:t>
            </w:r>
          </w:p>
          <w:p w14:paraId="15C6840F" w14:textId="77777777" w:rsidR="00015135" w:rsidRPr="00DD5BAD" w:rsidRDefault="00015135" w:rsidP="0078619D">
            <w:pPr>
              <w:pStyle w:val="af4"/>
              <w:numPr>
                <w:ilvl w:val="2"/>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 {15 (M), 180 (O)}</w:t>
            </w:r>
          </w:p>
          <w:p w14:paraId="7BC4ECFE" w14:textId="77777777" w:rsidR="00015135" w:rsidRPr="00DD5BAD" w:rsidRDefault="00015135" w:rsidP="0078619D">
            <w:pPr>
              <w:pStyle w:val="af4"/>
              <w:numPr>
                <w:ilvl w:val="2"/>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Y =180</w:t>
            </w:r>
          </w:p>
          <w:p w14:paraId="4CC4B94B" w14:textId="77777777" w:rsidR="00015135" w:rsidRPr="00DD5BAD" w:rsidRDefault="00015135" w:rsidP="0078619D">
            <w:pPr>
              <w:pStyle w:val="af4"/>
              <w:numPr>
                <w:ilvl w:val="1"/>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Alternative 2:</w:t>
            </w:r>
          </w:p>
          <w:p w14:paraId="3205572D" w14:textId="77777777" w:rsidR="00015135" w:rsidRPr="00DD5BAD" w:rsidRDefault="00015135" w:rsidP="0078619D">
            <w:pPr>
              <w:pStyle w:val="af4"/>
              <w:numPr>
                <w:ilvl w:val="2"/>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and Y reported by companies,</w:t>
            </w:r>
          </w:p>
          <w:p w14:paraId="11EE2687" w14:textId="77777777" w:rsidR="00015135" w:rsidRPr="00DD5BAD" w:rsidRDefault="00015135" w:rsidP="0078619D">
            <w:pPr>
              <w:pStyle w:val="af4"/>
              <w:numPr>
                <w:ilvl w:val="3"/>
                <w:numId w:val="27"/>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the value may be related to, e.g., </w:t>
            </w:r>
          </w:p>
          <w:p w14:paraId="7848BFF6" w14:textId="77777777" w:rsidR="00015135" w:rsidRPr="00DD5BAD" w:rsidRDefault="00015135" w:rsidP="0078619D">
            <w:pPr>
              <w:pStyle w:val="af4"/>
              <w:numPr>
                <w:ilvl w:val="4"/>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p w14:paraId="19F9460B" w14:textId="77777777" w:rsidR="00015135" w:rsidRPr="00DD5BAD" w:rsidRDefault="00015135" w:rsidP="0078619D">
            <w:pPr>
              <w:pStyle w:val="af4"/>
              <w:numPr>
                <w:ilvl w:val="4"/>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Coding scheme</w:t>
            </w:r>
          </w:p>
          <w:p w14:paraId="0B00C946" w14:textId="77777777" w:rsidR="00015135" w:rsidRPr="00DD5BAD" w:rsidRDefault="00015135" w:rsidP="0078619D">
            <w:pPr>
              <w:pStyle w:val="af4"/>
              <w:numPr>
                <w:ilvl w:val="4"/>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Repetition</w:t>
            </w:r>
          </w:p>
          <w:p w14:paraId="38363B87" w14:textId="77777777" w:rsidR="00015135" w:rsidRPr="00DD5BAD" w:rsidRDefault="00015135" w:rsidP="0078619D">
            <w:pPr>
              <w:pStyle w:val="af4"/>
              <w:numPr>
                <w:ilvl w:val="4"/>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With or without SFS</w:t>
            </w:r>
          </w:p>
          <w:p w14:paraId="13966D42" w14:textId="77777777" w:rsidR="00015135" w:rsidRPr="00DD5BAD" w:rsidRDefault="00015135" w:rsidP="0078619D">
            <w:pPr>
              <w:pStyle w:val="af4"/>
              <w:numPr>
                <w:ilvl w:val="4"/>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 or DSB</w:t>
            </w:r>
          </w:p>
          <w:p w14:paraId="0CEA2D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3665C1C8" w14:textId="330B2098" w:rsidR="00015135" w:rsidRPr="00F140D5" w:rsidRDefault="00015135" w:rsidP="0078619D">
            <w:pPr>
              <w:pStyle w:val="af4"/>
              <w:numPr>
                <w:ilvl w:val="0"/>
                <w:numId w:val="28"/>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 {[15 (M)], [180 (O)]}, other values are not precluded and reported by companies</w:t>
            </w:r>
          </w:p>
        </w:tc>
        <w:tc>
          <w:tcPr>
            <w:tcW w:w="988" w:type="pct"/>
            <w:gridSpan w:val="2"/>
            <w:tcBorders>
              <w:top w:val="nil"/>
              <w:left w:val="nil"/>
              <w:bottom w:val="single" w:sz="8" w:space="0" w:color="auto"/>
              <w:right w:val="single" w:sz="8" w:space="0" w:color="auto"/>
            </w:tcBorders>
          </w:tcPr>
          <w:p w14:paraId="2587177D" w14:textId="3D29976A"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DSB, 15kHz</w:t>
            </w:r>
          </w:p>
        </w:tc>
      </w:tr>
      <w:tr w:rsidR="00015135" w:rsidRPr="00DD5BAD" w14:paraId="558EA23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7DBE2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[2a2]</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F54E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[OOK/BPSK/BFSK chip rate]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5D5B2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Companies to report </w:t>
            </w:r>
          </w:p>
        </w:tc>
        <w:tc>
          <w:tcPr>
            <w:tcW w:w="988" w:type="pct"/>
            <w:gridSpan w:val="2"/>
            <w:tcBorders>
              <w:top w:val="nil"/>
              <w:left w:val="nil"/>
              <w:bottom w:val="single" w:sz="8" w:space="0" w:color="auto"/>
              <w:right w:val="single" w:sz="8" w:space="0" w:color="auto"/>
            </w:tcBorders>
          </w:tcPr>
          <w:p w14:paraId="37D08517" w14:textId="204BF0C8"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 chip, chip rate = 15kbps</w:t>
            </w:r>
          </w:p>
        </w:tc>
      </w:tr>
      <w:tr w:rsidR="00015135" w:rsidRPr="00DD5BAD" w14:paraId="2CB0CCB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BF1F02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lastRenderedPageBreak/>
              <w:t>[2a3]</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9799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Receiver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1F45B2A"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D2R receiver bandwidth is the bandwidth used at the reader side to filter out the D2R signals for calculating noise and interference (if any) power. </w:t>
            </w:r>
          </w:p>
          <w:p w14:paraId="065A2052" w14:textId="77777777" w:rsidR="00015135" w:rsidRPr="00DD5BAD" w:rsidRDefault="00015135" w:rsidP="0078619D">
            <w:pPr>
              <w:pStyle w:val="af4"/>
              <w:numPr>
                <w:ilvl w:val="0"/>
                <w:numId w:val="26"/>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Assume the receiver matches the transmitter's modulation, i.e., to receiver uses SSB when transmitter uses SSB, receiver uses DSB when transmitter uses DSB.</w:t>
            </w:r>
          </w:p>
          <w:p w14:paraId="4A9696E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the value, and further down-selection of the values and DSB/SSB is not precluded.</w:t>
            </w:r>
          </w:p>
        </w:tc>
        <w:tc>
          <w:tcPr>
            <w:tcW w:w="988" w:type="pct"/>
            <w:gridSpan w:val="2"/>
            <w:tcBorders>
              <w:top w:val="nil"/>
              <w:left w:val="nil"/>
              <w:bottom w:val="single" w:sz="8" w:space="0" w:color="auto"/>
              <w:right w:val="single" w:sz="8" w:space="0" w:color="auto"/>
            </w:tcBorders>
          </w:tcPr>
          <w:p w14:paraId="248C128F" w14:textId="030C6079"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5KHz</w:t>
            </w:r>
          </w:p>
        </w:tc>
      </w:tr>
      <w:tr w:rsidR="00015135" w:rsidRPr="00DD5BAD" w14:paraId="77FA9A7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5A98CD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8D45E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 (CW)</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ABFD6C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waveform, e.g., unmodulated single tone, multi-tone(multiple unmodulated single tone)</w:t>
            </w:r>
          </w:p>
        </w:tc>
        <w:tc>
          <w:tcPr>
            <w:tcW w:w="988" w:type="pct"/>
            <w:gridSpan w:val="2"/>
            <w:tcBorders>
              <w:top w:val="nil"/>
              <w:left w:val="nil"/>
              <w:bottom w:val="single" w:sz="8" w:space="0" w:color="auto"/>
              <w:right w:val="single" w:sz="8" w:space="0" w:color="auto"/>
            </w:tcBorders>
          </w:tcPr>
          <w:p w14:paraId="3D40BF60" w14:textId="0DF2A5E7"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Unmodulated single tone</w:t>
            </w:r>
          </w:p>
        </w:tc>
      </w:tr>
      <w:tr w:rsidR="00015135" w:rsidRPr="00DD5BAD" w14:paraId="2B77C64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404CA3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CE1A3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D063F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modulation, e.g., OOK, BPSK, BFSK</w:t>
            </w:r>
          </w:p>
        </w:tc>
        <w:tc>
          <w:tcPr>
            <w:tcW w:w="988" w:type="pct"/>
            <w:gridSpan w:val="2"/>
            <w:tcBorders>
              <w:top w:val="nil"/>
              <w:left w:val="nil"/>
              <w:bottom w:val="single" w:sz="8" w:space="0" w:color="auto"/>
              <w:right w:val="single" w:sz="8" w:space="0" w:color="auto"/>
            </w:tcBorders>
          </w:tcPr>
          <w:p w14:paraId="3717E9F9" w14:textId="5527C952"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w:t>
            </w:r>
          </w:p>
        </w:tc>
      </w:tr>
      <w:tr w:rsidR="00015135" w:rsidRPr="00DD5BAD" w14:paraId="53B5F42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CFF77C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A3C8A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9560FC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encoding, FM0 encoding, Miller encoding, no line coding</w:t>
            </w:r>
          </w:p>
        </w:tc>
        <w:tc>
          <w:tcPr>
            <w:tcW w:w="988" w:type="pct"/>
            <w:gridSpan w:val="2"/>
            <w:tcBorders>
              <w:top w:val="nil"/>
              <w:left w:val="nil"/>
              <w:bottom w:val="single" w:sz="8" w:space="0" w:color="auto"/>
              <w:right w:val="single" w:sz="8" w:space="0" w:color="auto"/>
            </w:tcBorders>
          </w:tcPr>
          <w:p w14:paraId="593B5197" w14:textId="1A171EBE"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anchester</w:t>
            </w:r>
          </w:p>
        </w:tc>
      </w:tr>
      <w:tr w:rsidR="00015135" w:rsidRPr="00DD5BAD" w14:paraId="2BC5E24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66393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2C8B7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8EFD3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CC, No FEC</w:t>
            </w:r>
          </w:p>
        </w:tc>
        <w:tc>
          <w:tcPr>
            <w:tcW w:w="988" w:type="pct"/>
            <w:gridSpan w:val="2"/>
            <w:tcBorders>
              <w:top w:val="nil"/>
              <w:left w:val="nil"/>
              <w:bottom w:val="single" w:sz="8" w:space="0" w:color="auto"/>
              <w:right w:val="single" w:sz="8" w:space="0" w:color="auto"/>
            </w:tcBorders>
          </w:tcPr>
          <w:p w14:paraId="12358F44" w14:textId="34D97929"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N</w:t>
            </w:r>
            <w:r>
              <w:rPr>
                <w:rFonts w:eastAsiaTheme="minorEastAsia"/>
                <w:color w:val="000000"/>
                <w:lang w:val="en-US" w:eastAsia="zh-CN"/>
              </w:rPr>
              <w:t>o</w:t>
            </w:r>
          </w:p>
        </w:tc>
      </w:tr>
      <w:tr w:rsidR="00015135" w:rsidRPr="00DD5BAD" w14:paraId="4BDF829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1863E3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0EAD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C2EBD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11-bit</w:t>
            </w:r>
          </w:p>
        </w:tc>
        <w:tc>
          <w:tcPr>
            <w:tcW w:w="988" w:type="pct"/>
            <w:gridSpan w:val="2"/>
            <w:tcBorders>
              <w:top w:val="nil"/>
              <w:left w:val="nil"/>
              <w:bottom w:val="single" w:sz="8" w:space="0" w:color="auto"/>
              <w:right w:val="single" w:sz="8" w:space="0" w:color="auto"/>
            </w:tcBorders>
          </w:tcPr>
          <w:p w14:paraId="77ECA0BE" w14:textId="2529ECEC"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1 bit</w:t>
            </w:r>
          </w:p>
        </w:tc>
      </w:tr>
      <w:tr w:rsidR="00015135" w:rsidRPr="00DD5BAD" w14:paraId="692A466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A1FE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BBA24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D2R receiver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E4E566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Reader receiver, e.g., coherent receiver / non-coherent receiver</w:t>
            </w:r>
          </w:p>
          <w:p w14:paraId="6E54FBD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coherent receiver / non-coherent receiver</w:t>
            </w:r>
          </w:p>
        </w:tc>
        <w:tc>
          <w:tcPr>
            <w:tcW w:w="988" w:type="pct"/>
            <w:gridSpan w:val="2"/>
            <w:tcBorders>
              <w:top w:val="nil"/>
              <w:left w:val="nil"/>
              <w:bottom w:val="single" w:sz="8" w:space="0" w:color="auto"/>
              <w:right w:val="single" w:sz="8" w:space="0" w:color="auto"/>
            </w:tcBorders>
          </w:tcPr>
          <w:p w14:paraId="2A35B33F" w14:textId="4C877563"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Non-coherent receiver</w:t>
            </w:r>
          </w:p>
        </w:tc>
      </w:tr>
      <w:tr w:rsidR="00015135" w:rsidRPr="00DD5BAD" w14:paraId="5FA8BF53" w14:textId="77777777" w:rsidTr="00F140D5">
        <w:trPr>
          <w:trHeight w:val="20"/>
        </w:trPr>
        <w:tc>
          <w:tcPr>
            <w:tcW w:w="242" w:type="pct"/>
            <w:tcBorders>
              <w:top w:val="nil"/>
              <w:left w:val="single" w:sz="8" w:space="0" w:color="auto"/>
              <w:bottom w:val="single" w:sz="8" w:space="0" w:color="auto"/>
              <w:right w:val="single" w:sz="8" w:space="0" w:color="auto"/>
            </w:tcBorders>
          </w:tcPr>
          <w:p w14:paraId="15DC11C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A29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Other assumptions</w:t>
            </w:r>
          </w:p>
        </w:tc>
        <w:tc>
          <w:tcPr>
            <w:tcW w:w="988" w:type="pct"/>
            <w:gridSpan w:val="2"/>
            <w:tcBorders>
              <w:top w:val="nil"/>
              <w:left w:val="nil"/>
              <w:bottom w:val="single" w:sz="8" w:space="0" w:color="auto"/>
              <w:right w:val="single" w:sz="8" w:space="0" w:color="auto"/>
            </w:tcBorders>
          </w:tcPr>
          <w:p w14:paraId="1E23D4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5A311A5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7C0CC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[3a]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62484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Other assumptions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77B8EE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To be reported by company</w:t>
            </w:r>
          </w:p>
        </w:tc>
        <w:tc>
          <w:tcPr>
            <w:tcW w:w="988" w:type="pct"/>
            <w:gridSpan w:val="2"/>
            <w:tcBorders>
              <w:top w:val="nil"/>
              <w:left w:val="nil"/>
              <w:bottom w:val="single" w:sz="8" w:space="0" w:color="auto"/>
              <w:right w:val="single" w:sz="8" w:space="0" w:color="auto"/>
            </w:tcBorders>
          </w:tcPr>
          <w:p w14:paraId="07B8DE34" w14:textId="326CEB81"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bl>
    <w:p w14:paraId="00F9B110" w14:textId="77777777" w:rsidR="007E6FE7" w:rsidRPr="00DD5BAD" w:rsidRDefault="007E6FE7" w:rsidP="007E6FE7">
      <w:pPr>
        <w:pStyle w:val="af4"/>
        <w:tabs>
          <w:tab w:val="left" w:pos="420"/>
        </w:tabs>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p>
    <w:sectPr w:rsidR="007E6FE7" w:rsidRPr="00DD5BAD" w:rsidSect="00D4687F">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4341C" w14:textId="77777777" w:rsidR="004227AD" w:rsidRDefault="004227AD">
      <w:r>
        <w:separator/>
      </w:r>
    </w:p>
  </w:endnote>
  <w:endnote w:type="continuationSeparator" w:id="0">
    <w:p w14:paraId="2558A36F" w14:textId="77777777" w:rsidR="004227AD" w:rsidRDefault="0042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599256B2" w:rsidR="005D3269" w:rsidRDefault="005D326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82C">
      <w:rPr>
        <w:rFonts w:ascii="Arial" w:hAnsi="Arial" w:cs="Arial"/>
        <w:b/>
        <w:noProof/>
        <w:sz w:val="18"/>
        <w:szCs w:val="18"/>
      </w:rPr>
      <w:t>17</w:t>
    </w:r>
    <w:r>
      <w:rPr>
        <w:rFonts w:ascii="Arial" w:hAnsi="Arial" w:cs="Arial"/>
        <w:b/>
        <w:sz w:val="18"/>
        <w:szCs w:val="18"/>
      </w:rPr>
      <w:fldChar w:fldCharType="end"/>
    </w:r>
  </w:p>
  <w:p w14:paraId="367B3020" w14:textId="77777777" w:rsidR="005D3269" w:rsidRDefault="005D326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DB32E" w14:textId="77777777" w:rsidR="004227AD" w:rsidRDefault="004227AD">
      <w:r>
        <w:separator/>
      </w:r>
    </w:p>
  </w:footnote>
  <w:footnote w:type="continuationSeparator" w:id="0">
    <w:p w14:paraId="4F4C0DD6" w14:textId="77777777" w:rsidR="004227AD" w:rsidRDefault="00422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0063238"/>
    <w:multiLevelType w:val="hybridMultilevel"/>
    <w:tmpl w:val="AAB2EA50"/>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FCF6297"/>
    <w:multiLevelType w:val="hybridMultilevel"/>
    <w:tmpl w:val="F54870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420864"/>
    <w:multiLevelType w:val="hybridMultilevel"/>
    <w:tmpl w:val="19DA0E62"/>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7520074">
    <w:abstractNumId w:val="16"/>
  </w:num>
  <w:num w:numId="2" w16cid:durableId="1715274040">
    <w:abstractNumId w:val="15"/>
  </w:num>
  <w:num w:numId="3" w16cid:durableId="808403100">
    <w:abstractNumId w:val="1"/>
  </w:num>
  <w:num w:numId="4" w16cid:durableId="972751795">
    <w:abstractNumId w:val="11"/>
  </w:num>
  <w:num w:numId="5" w16cid:durableId="1462920330">
    <w:abstractNumId w:val="10"/>
  </w:num>
  <w:num w:numId="6" w16cid:durableId="15133343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21336540">
    <w:abstractNumId w:val="13"/>
  </w:num>
  <w:num w:numId="8" w16cid:durableId="2028947083">
    <w:abstractNumId w:val="20"/>
  </w:num>
  <w:num w:numId="9" w16cid:durableId="846679571">
    <w:abstractNumId w:val="9"/>
  </w:num>
  <w:num w:numId="10" w16cid:durableId="922953910">
    <w:abstractNumId w:val="12"/>
  </w:num>
  <w:num w:numId="11" w16cid:durableId="1162618064">
    <w:abstractNumId w:val="23"/>
  </w:num>
  <w:num w:numId="12" w16cid:durableId="1950232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8598935">
    <w:abstractNumId w:val="24"/>
  </w:num>
  <w:num w:numId="14" w16cid:durableId="331447835">
    <w:abstractNumId w:val="28"/>
  </w:num>
  <w:num w:numId="15" w16cid:durableId="2086682811">
    <w:abstractNumId w:val="6"/>
  </w:num>
  <w:num w:numId="16" w16cid:durableId="1651516790">
    <w:abstractNumId w:val="7"/>
  </w:num>
  <w:num w:numId="17" w16cid:durableId="1331642702">
    <w:abstractNumId w:val="3"/>
  </w:num>
  <w:num w:numId="18" w16cid:durableId="2021344983">
    <w:abstractNumId w:val="4"/>
  </w:num>
  <w:num w:numId="19" w16cid:durableId="1073502717">
    <w:abstractNumId w:val="2"/>
  </w:num>
  <w:num w:numId="20" w16cid:durableId="1296908126">
    <w:abstractNumId w:val="22"/>
  </w:num>
  <w:num w:numId="21" w16cid:durableId="582305032">
    <w:abstractNumId w:val="18"/>
  </w:num>
  <w:num w:numId="22" w16cid:durableId="765535616">
    <w:abstractNumId w:val="19"/>
  </w:num>
  <w:num w:numId="23" w16cid:durableId="503983644">
    <w:abstractNumId w:val="14"/>
  </w:num>
  <w:num w:numId="24" w16cid:durableId="923496626">
    <w:abstractNumId w:val="21"/>
  </w:num>
  <w:num w:numId="25" w16cid:durableId="952904852">
    <w:abstractNumId w:val="26"/>
  </w:num>
  <w:num w:numId="26" w16cid:durableId="391544713">
    <w:abstractNumId w:val="27"/>
  </w:num>
  <w:num w:numId="27" w16cid:durableId="1222251575">
    <w:abstractNumId w:val="8"/>
  </w:num>
  <w:num w:numId="28" w16cid:durableId="670184538">
    <w:abstractNumId w:val="17"/>
  </w:num>
  <w:num w:numId="29" w16cid:durableId="1103577174">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CB9"/>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5E11"/>
    <w:rsid w:val="001564F6"/>
    <w:rsid w:val="0015657B"/>
    <w:rsid w:val="0015679D"/>
    <w:rsid w:val="001568C9"/>
    <w:rsid w:val="00156B85"/>
    <w:rsid w:val="00156CB7"/>
    <w:rsid w:val="00156DE3"/>
    <w:rsid w:val="00156FC8"/>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1E68"/>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192"/>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A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0BD"/>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269"/>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AF3"/>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4F1"/>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A9E"/>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9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57"/>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3E1"/>
    <w:rsid w:val="00A32905"/>
    <w:rsid w:val="00A329E3"/>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69D1"/>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238"/>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2A1"/>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1A"/>
    <w:rsid w:val="00EE0D5B"/>
    <w:rsid w:val="00EE106B"/>
    <w:rsid w:val="00EE1086"/>
    <w:rsid w:val="00EE1149"/>
    <w:rsid w:val="00EE1351"/>
    <w:rsid w:val="00EE1BD2"/>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2D3"/>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7E9"/>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55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9"/>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表段落 字符1"/>
    <w:aliases w:val="列 字符,Task Body 字符,列表段 字符,—ñ弌 字符,P 字符,列出 字符,목 字符"/>
    <w:link w:val="aff0"/>
    <w:uiPriority w:val="34"/>
    <w:qFormat/>
    <w:locked/>
    <w:rsid w:val="00F04FED"/>
    <w:rPr>
      <w:rFonts w:ascii="Times New Roman" w:hAnsi="Times New Roman"/>
      <w:lang w:eastAsia="en-US"/>
    </w:rPr>
  </w:style>
  <w:style w:type="paragraph" w:customStyle="1" w:styleId="ListParagraph1">
    <w:name w:val="List Paragraph1"/>
    <w:basedOn w:val="a"/>
    <w:link w:val="ListParagraphChar"/>
    <w:uiPriority w:val="34"/>
    <w:qFormat/>
    <w:rsid w:val="00DD5BAD"/>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DD5BAD"/>
    <w:rPr>
      <w:rFonts w:ascii="Times New Roman" w:eastAsia="Calibri"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__2.vsdx"/><Relationship Id="rId29"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image" Target="media/image14.png"/><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B793703-F5D5-47ED-8AEF-F563EABF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4455</TotalTime>
  <Pages>17</Pages>
  <Words>7873</Words>
  <Characters>44877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93</cp:revision>
  <cp:lastPrinted>2004-04-14T09:17:00Z</cp:lastPrinted>
  <dcterms:created xsi:type="dcterms:W3CDTF">2023-08-09T05:59:00Z</dcterms:created>
  <dcterms:modified xsi:type="dcterms:W3CDTF">2024-09-30T06:18:00Z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